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1D7B6" w14:textId="77777777" w:rsidR="007B24BF" w:rsidRPr="002E74FD" w:rsidRDefault="007B24BF" w:rsidP="007B24BF">
      <w:pPr>
        <w:spacing w:line="560" w:lineRule="exact"/>
        <w:jc w:val="center"/>
        <w:rPr>
          <w:rFonts w:ascii="IranNastaliq" w:hAnsi="IranNastaliq" w:cs="IranNastaliq"/>
          <w:noProof w:val="0"/>
          <w:sz w:val="30"/>
          <w:szCs w:val="30"/>
        </w:rPr>
      </w:pPr>
      <w:bookmarkStart w:id="0" w:name="OLE_LINK3"/>
      <w:bookmarkStart w:id="1" w:name="OLE_LINK2"/>
      <w:r w:rsidRPr="002E74FD">
        <w:rPr>
          <w:rFonts w:ascii="IranNastaliq" w:hAnsi="IranNastaliq" w:cs="IranNastaliq"/>
          <w:noProof w:val="0"/>
          <w:sz w:val="30"/>
          <w:szCs w:val="30"/>
          <w:rtl/>
        </w:rPr>
        <w:t>بسمه</w:t>
      </w:r>
      <w:r w:rsidRPr="002E74FD">
        <w:rPr>
          <w:rFonts w:ascii="IranNastaliq" w:hAnsi="IranNastaliq" w:cs="IranNastaliq"/>
          <w:noProof w:val="0"/>
          <w:sz w:val="30"/>
          <w:szCs w:val="30"/>
          <w:rtl/>
        </w:rPr>
        <w:softHyphen/>
        <w:t>تعال</w:t>
      </w:r>
      <w:r>
        <w:rPr>
          <w:rFonts w:ascii="IranNastaliq" w:hAnsi="IranNastaliq" w:cs="IranNastaliq"/>
          <w:noProof w:val="0"/>
          <w:sz w:val="30"/>
          <w:szCs w:val="30"/>
          <w:rtl/>
        </w:rPr>
        <w:t>ي</w:t>
      </w:r>
    </w:p>
    <w:bookmarkEnd w:id="0"/>
    <w:bookmarkEnd w:id="1"/>
    <w:p w14:paraId="73367FD5" w14:textId="0CD2F82E" w:rsidR="001B7D28" w:rsidRDefault="007B24BF" w:rsidP="001B7D28">
      <w:pPr>
        <w:spacing w:line="560" w:lineRule="exact"/>
        <w:jc w:val="center"/>
        <w:rPr>
          <w:rFonts w:ascii="IranNastaliq" w:hAnsi="IranNastaliq" w:cs="IranNastaliq"/>
          <w:noProof w:val="0"/>
          <w:sz w:val="30"/>
          <w:szCs w:val="30"/>
          <w:rtl/>
        </w:rPr>
      </w:pPr>
      <w:r w:rsidRPr="002E74FD">
        <w:rPr>
          <w:rFonts w:ascii="IranNastaliq" w:hAnsi="IranNastaliq" w:cs="IranNastaliq"/>
          <w:noProof w:val="0"/>
          <w:sz w:val="30"/>
          <w:szCs w:val="30"/>
          <w:rtl/>
        </w:rPr>
        <w:t xml:space="preserve">ضوابط اجرايي  قانون حمايت از حقوق مصرف كنندگان  در بخش  </w:t>
      </w:r>
      <w:r w:rsidRPr="002E74FD">
        <w:rPr>
          <w:rFonts w:ascii="IranNastaliq" w:hAnsi="IranNastaliq" w:cs="IranNastaliq" w:hint="cs"/>
          <w:noProof w:val="0"/>
          <w:sz w:val="30"/>
          <w:szCs w:val="30"/>
          <w:rtl/>
        </w:rPr>
        <w:t>ماشين</w:t>
      </w:r>
      <w:r w:rsidRPr="002E74FD">
        <w:rPr>
          <w:rFonts w:ascii="IranNastaliq" w:hAnsi="IranNastaliq" w:cs="IranNastaliq" w:hint="cs"/>
          <w:noProof w:val="0"/>
          <w:sz w:val="30"/>
          <w:szCs w:val="30"/>
          <w:rtl/>
        </w:rPr>
        <w:softHyphen/>
        <w:t>هاي راه</w:t>
      </w:r>
      <w:r w:rsidRPr="002E74FD">
        <w:rPr>
          <w:rFonts w:ascii="IranNastaliq" w:hAnsi="IranNastaliq" w:cs="IranNastaliq" w:hint="cs"/>
          <w:noProof w:val="0"/>
          <w:sz w:val="30"/>
          <w:szCs w:val="30"/>
          <w:rtl/>
        </w:rPr>
        <w:softHyphen/>
        <w:t>ساز</w:t>
      </w:r>
      <w:r>
        <w:rPr>
          <w:rFonts w:ascii="IranNastaliq" w:hAnsi="IranNastaliq" w:cs="IranNastaliq" w:hint="cs"/>
          <w:noProof w:val="0"/>
          <w:sz w:val="30"/>
          <w:szCs w:val="30"/>
          <w:rtl/>
        </w:rPr>
        <w:t>ي</w:t>
      </w:r>
      <w:r w:rsidRPr="002E74FD">
        <w:rPr>
          <w:rFonts w:ascii="IranNastaliq" w:hAnsi="IranNastaliq" w:cs="IranNastaliq" w:hint="cs"/>
          <w:noProof w:val="0"/>
          <w:sz w:val="30"/>
          <w:szCs w:val="30"/>
          <w:rtl/>
        </w:rPr>
        <w:t>، كشاورزي و تجه</w:t>
      </w:r>
      <w:r>
        <w:rPr>
          <w:rFonts w:ascii="IranNastaliq" w:hAnsi="IranNastaliq" w:cs="IranNastaliq" w:hint="cs"/>
          <w:noProof w:val="0"/>
          <w:sz w:val="30"/>
          <w:szCs w:val="30"/>
          <w:rtl/>
        </w:rPr>
        <w:t>ي</w:t>
      </w:r>
      <w:r w:rsidRPr="002E74FD">
        <w:rPr>
          <w:rFonts w:ascii="IranNastaliq" w:hAnsi="IranNastaliq" w:cs="IranNastaliq" w:hint="cs"/>
          <w:noProof w:val="0"/>
          <w:sz w:val="30"/>
          <w:szCs w:val="30"/>
          <w:rtl/>
        </w:rPr>
        <w:t>زات وابسته</w:t>
      </w:r>
    </w:p>
    <w:p w14:paraId="08EC7D05" w14:textId="77777777" w:rsidR="007B24BF" w:rsidRPr="00137A2A" w:rsidRDefault="007B24BF" w:rsidP="007B24BF">
      <w:pPr>
        <w:spacing w:line="560" w:lineRule="exact"/>
        <w:ind w:left="425"/>
        <w:jc w:val="lowKashida"/>
        <w:rPr>
          <w:rFonts w:cs="B Nazanin"/>
          <w:noProof w:val="0"/>
          <w:sz w:val="28"/>
          <w:szCs w:val="28"/>
        </w:rPr>
      </w:pPr>
      <w:r w:rsidRPr="00137A2A">
        <w:rPr>
          <w:rFonts w:cs="B Nazanin" w:hint="cs"/>
          <w:noProof w:val="0"/>
          <w:sz w:val="28"/>
          <w:szCs w:val="28"/>
          <w:rtl/>
        </w:rPr>
        <w:t>هيئت وزيران با استناد به مفاد ماده 4 و اختيارات ماده 21 قانون حمايت ازحقوق مصرف كنندگان مصوب 15/7/1388 مجلس شوراي اسلامي ضوابط اجرايي اين قانون در بخش " خدمات فروش و پس از فروش ماشين</w:t>
      </w:r>
      <w:r w:rsidRPr="00137A2A">
        <w:rPr>
          <w:rFonts w:cs="B Nazanin" w:hint="cs"/>
          <w:noProof w:val="0"/>
          <w:sz w:val="28"/>
          <w:szCs w:val="28"/>
          <w:rtl/>
        </w:rPr>
        <w:softHyphen/>
        <w:t>هاي راه</w:t>
      </w:r>
      <w:r w:rsidRPr="00137A2A">
        <w:rPr>
          <w:rFonts w:cs="B Nazanin" w:hint="cs"/>
          <w:noProof w:val="0"/>
          <w:sz w:val="28"/>
          <w:szCs w:val="28"/>
          <w:rtl/>
        </w:rPr>
        <w:softHyphen/>
        <w:t>سازي، كشاورزي و تجهيزات وابسته " که به اختصار "ماشين" ذکر مي شود را به منظور مشخص نمودن تعهدات و وظايف عرضه</w:t>
      </w:r>
      <w:r w:rsidRPr="00137A2A">
        <w:rPr>
          <w:rFonts w:cs="B Nazanin" w:hint="cs"/>
          <w:noProof w:val="0"/>
          <w:sz w:val="28"/>
          <w:szCs w:val="28"/>
          <w:rtl/>
        </w:rPr>
        <w:softHyphen/>
        <w:t>کنندگان، واسطه</w:t>
      </w:r>
      <w:r w:rsidRPr="00137A2A">
        <w:rPr>
          <w:rFonts w:cs="B Nazanin" w:hint="cs"/>
          <w:noProof w:val="0"/>
          <w:sz w:val="28"/>
          <w:szCs w:val="28"/>
          <w:rtl/>
        </w:rPr>
        <w:softHyphen/>
        <w:t>ها يا شرکت</w:t>
      </w:r>
      <w:r w:rsidRPr="00137A2A">
        <w:rPr>
          <w:rFonts w:cs="B Nazanin" w:hint="cs"/>
          <w:noProof w:val="0"/>
          <w:sz w:val="28"/>
          <w:szCs w:val="28"/>
          <w:rtl/>
        </w:rPr>
        <w:softHyphen/>
        <w:t>هاي فروش، واسطه</w:t>
      </w:r>
      <w:r w:rsidRPr="00137A2A">
        <w:rPr>
          <w:rFonts w:cs="B Nazanin" w:hint="cs"/>
          <w:noProof w:val="0"/>
          <w:sz w:val="28"/>
          <w:szCs w:val="28"/>
          <w:rtl/>
        </w:rPr>
        <w:softHyphen/>
        <w:t>ها يا شرکت</w:t>
      </w:r>
      <w:r w:rsidRPr="00137A2A">
        <w:rPr>
          <w:rFonts w:cs="B Nazanin" w:hint="cs"/>
          <w:noProof w:val="0"/>
          <w:sz w:val="28"/>
          <w:szCs w:val="28"/>
          <w:rtl/>
        </w:rPr>
        <w:softHyphen/>
        <w:t>هاي خدمات پس از فروش و نمايندگي‌هاي مجاز آنان براي "رعايت حقوق مصرف</w:t>
      </w:r>
      <w:r w:rsidRPr="00137A2A">
        <w:rPr>
          <w:rFonts w:cs="B Nazanin" w:hint="cs"/>
          <w:noProof w:val="0"/>
          <w:sz w:val="28"/>
          <w:szCs w:val="28"/>
          <w:rtl/>
        </w:rPr>
        <w:softHyphen/>
        <w:t xml:space="preserve">کنندگان" را به شرح زير تصويب نمود. </w:t>
      </w:r>
    </w:p>
    <w:p w14:paraId="7384D4CC" w14:textId="77777777" w:rsidR="007B24BF" w:rsidRPr="00137A2A" w:rsidRDefault="007B24BF" w:rsidP="007B24BF">
      <w:pPr>
        <w:spacing w:line="560" w:lineRule="exact"/>
        <w:ind w:left="425"/>
        <w:jc w:val="lowKashida"/>
        <w:rPr>
          <w:rFonts w:cs="B Nazanin"/>
          <w:b/>
          <w:bCs/>
          <w:sz w:val="28"/>
          <w:szCs w:val="28"/>
          <w:rtl/>
        </w:rPr>
      </w:pPr>
      <w:r w:rsidRPr="00137A2A">
        <w:rPr>
          <w:rFonts w:cs="B Nazanin" w:hint="cs"/>
          <w:b/>
          <w:bCs/>
          <w:sz w:val="28"/>
          <w:szCs w:val="28"/>
          <w:rtl/>
        </w:rPr>
        <w:t>اهداف:</w:t>
      </w:r>
    </w:p>
    <w:p w14:paraId="49E487DA" w14:textId="77777777" w:rsidR="007B24BF" w:rsidRPr="00137A2A" w:rsidRDefault="007B24BF" w:rsidP="007B24BF">
      <w:pPr>
        <w:spacing w:line="560" w:lineRule="exact"/>
        <w:ind w:left="425"/>
        <w:jc w:val="lowKashida"/>
        <w:rPr>
          <w:rFonts w:cs="B Nazanin"/>
          <w:noProof w:val="0"/>
          <w:sz w:val="28"/>
          <w:szCs w:val="28"/>
          <w:rtl/>
        </w:rPr>
      </w:pPr>
      <w:r w:rsidRPr="00137A2A">
        <w:rPr>
          <w:rFonts w:cs="B Nazanin" w:hint="cs"/>
          <w:noProof w:val="0"/>
          <w:sz w:val="28"/>
          <w:szCs w:val="28"/>
          <w:rtl/>
        </w:rPr>
        <w:t>الف) تعيين حداقل شرايط کمي و کيفي خدمات فروش و پس از فروش ارائه شده از سوي عرضه</w:t>
      </w:r>
      <w:r w:rsidRPr="00137A2A">
        <w:rPr>
          <w:rFonts w:cs="B Nazanin"/>
          <w:noProof w:val="0"/>
          <w:sz w:val="28"/>
          <w:szCs w:val="28"/>
          <w:rtl/>
        </w:rPr>
        <w:softHyphen/>
      </w:r>
      <w:r w:rsidRPr="00137A2A">
        <w:rPr>
          <w:rFonts w:cs="B Nazanin" w:hint="cs"/>
          <w:noProof w:val="0"/>
          <w:sz w:val="28"/>
          <w:szCs w:val="28"/>
          <w:rtl/>
        </w:rPr>
        <w:t>کنندگان کالا و خدمات مربوطه.</w:t>
      </w:r>
    </w:p>
    <w:p w14:paraId="5F3C85D8" w14:textId="77777777" w:rsidR="007B24BF" w:rsidRPr="00137A2A" w:rsidRDefault="007B24BF" w:rsidP="007B24BF">
      <w:pPr>
        <w:spacing w:line="560" w:lineRule="exact"/>
        <w:ind w:left="425"/>
        <w:jc w:val="lowKashida"/>
        <w:rPr>
          <w:rFonts w:cs="B Nazanin"/>
          <w:noProof w:val="0"/>
          <w:sz w:val="28"/>
          <w:szCs w:val="28"/>
          <w:rtl/>
        </w:rPr>
      </w:pPr>
      <w:r w:rsidRPr="00137A2A">
        <w:rPr>
          <w:rFonts w:cs="B Nazanin" w:hint="cs"/>
          <w:noProof w:val="0"/>
          <w:sz w:val="28"/>
          <w:szCs w:val="28"/>
          <w:rtl/>
        </w:rPr>
        <w:t>ب) الزام توليدکنندگان و واردکنندگان به بهبود کيفيت محصولات و پاسخگويي به نيازها و انتظارات مصرف کنندگان و رعايت آنان.</w:t>
      </w:r>
    </w:p>
    <w:p w14:paraId="2FE78C88" w14:textId="77777777" w:rsidR="007B24BF" w:rsidRPr="00137A2A" w:rsidRDefault="007B24BF" w:rsidP="007B24BF">
      <w:pPr>
        <w:spacing w:line="560" w:lineRule="exact"/>
        <w:ind w:left="425"/>
        <w:jc w:val="lowKashida"/>
        <w:rPr>
          <w:rFonts w:cs="B Nazanin"/>
          <w:noProof w:val="0"/>
          <w:sz w:val="28"/>
          <w:szCs w:val="28"/>
          <w:rtl/>
        </w:rPr>
      </w:pPr>
      <w:r w:rsidRPr="00137A2A">
        <w:rPr>
          <w:rFonts w:cs="B Nazanin" w:hint="cs"/>
          <w:noProof w:val="0"/>
          <w:sz w:val="28"/>
          <w:szCs w:val="28"/>
          <w:rtl/>
        </w:rPr>
        <w:t>ج) ايجاد فضاي رقابتي  در تامين نيازهاي مصرف کنندگان.</w:t>
      </w:r>
    </w:p>
    <w:p w14:paraId="610707CF" w14:textId="77777777" w:rsidR="007B24BF" w:rsidRPr="00137A2A" w:rsidRDefault="007B24BF" w:rsidP="007B24BF">
      <w:pPr>
        <w:spacing w:line="560" w:lineRule="exact"/>
        <w:ind w:left="425"/>
        <w:jc w:val="lowKashida"/>
        <w:rPr>
          <w:rFonts w:cs="B Nazanin"/>
          <w:noProof w:val="0"/>
          <w:sz w:val="28"/>
          <w:szCs w:val="28"/>
          <w:rtl/>
        </w:rPr>
      </w:pPr>
    </w:p>
    <w:p w14:paraId="65C37833" w14:textId="77777777" w:rsidR="007B24BF" w:rsidRPr="00137A2A" w:rsidRDefault="007B24BF" w:rsidP="007B24BF">
      <w:pPr>
        <w:spacing w:line="560" w:lineRule="exact"/>
        <w:ind w:left="425"/>
        <w:jc w:val="lowKashida"/>
        <w:rPr>
          <w:rFonts w:cs="B Nazanin"/>
          <w:b/>
          <w:bCs/>
          <w:sz w:val="28"/>
          <w:szCs w:val="28"/>
          <w:rtl/>
        </w:rPr>
      </w:pPr>
      <w:r w:rsidRPr="00137A2A">
        <w:rPr>
          <w:rFonts w:cs="B Nazanin" w:hint="cs"/>
          <w:b/>
          <w:bCs/>
          <w:sz w:val="28"/>
          <w:szCs w:val="28"/>
          <w:rtl/>
        </w:rPr>
        <w:t>فصل اول- تعاريف، دامنه کاربرد، مسئوليت</w:t>
      </w:r>
      <w:r w:rsidRPr="00137A2A">
        <w:rPr>
          <w:rFonts w:cs="B Nazanin"/>
          <w:b/>
          <w:bCs/>
          <w:sz w:val="28"/>
          <w:szCs w:val="28"/>
          <w:rtl/>
        </w:rPr>
        <w:softHyphen/>
      </w:r>
      <w:r w:rsidRPr="00137A2A">
        <w:rPr>
          <w:rFonts w:cs="B Nazanin" w:hint="cs"/>
          <w:b/>
          <w:bCs/>
          <w:sz w:val="28"/>
          <w:szCs w:val="28"/>
          <w:rtl/>
        </w:rPr>
        <w:t>هاي عرضه</w:t>
      </w:r>
      <w:r w:rsidRPr="00137A2A">
        <w:rPr>
          <w:rFonts w:cs="B Nazanin"/>
          <w:b/>
          <w:bCs/>
          <w:sz w:val="28"/>
          <w:szCs w:val="28"/>
          <w:rtl/>
        </w:rPr>
        <w:softHyphen/>
      </w:r>
      <w:r w:rsidRPr="00137A2A">
        <w:rPr>
          <w:rFonts w:cs="B Nazanin" w:hint="cs"/>
          <w:b/>
          <w:bCs/>
          <w:sz w:val="28"/>
          <w:szCs w:val="28"/>
          <w:rtl/>
        </w:rPr>
        <w:t>کنندگان</w:t>
      </w:r>
    </w:p>
    <w:p w14:paraId="16E71ADD" w14:textId="77777777" w:rsidR="007B24BF" w:rsidRPr="00137A2A" w:rsidRDefault="007B24BF" w:rsidP="007B24BF">
      <w:pPr>
        <w:ind w:left="425"/>
        <w:jc w:val="lowKashida"/>
        <w:rPr>
          <w:rFonts w:cs="B Nazanin"/>
          <w:noProof w:val="0"/>
          <w:sz w:val="28"/>
          <w:szCs w:val="28"/>
          <w:rtl/>
        </w:rPr>
      </w:pPr>
      <w:r w:rsidRPr="00137A2A">
        <w:rPr>
          <w:rFonts w:cs="B Nazanin" w:hint="cs"/>
          <w:b/>
          <w:bCs/>
          <w:noProof w:val="0"/>
          <w:sz w:val="28"/>
          <w:szCs w:val="28"/>
          <w:rtl/>
        </w:rPr>
        <w:t>ماده 1-</w:t>
      </w:r>
      <w:r w:rsidRPr="00137A2A">
        <w:rPr>
          <w:rFonts w:cs="B Nazanin" w:hint="cs"/>
          <w:noProof w:val="0"/>
          <w:sz w:val="28"/>
          <w:szCs w:val="28"/>
          <w:rtl/>
        </w:rPr>
        <w:t xml:space="preserve"> در اين ضوابط، اصطلاحات در معاني مشروح زير به کار مي</w:t>
      </w:r>
      <w:r w:rsidRPr="00137A2A">
        <w:rPr>
          <w:rFonts w:cs="B Nazanin" w:hint="cs"/>
          <w:noProof w:val="0"/>
          <w:sz w:val="28"/>
          <w:szCs w:val="28"/>
          <w:rtl/>
        </w:rPr>
        <w:softHyphen/>
        <w:t>روند:</w:t>
      </w:r>
    </w:p>
    <w:p w14:paraId="3AFE5E10" w14:textId="77777777" w:rsidR="007B24BF" w:rsidRPr="00137A2A" w:rsidRDefault="007B24BF" w:rsidP="007B24BF">
      <w:pPr>
        <w:ind w:left="425"/>
        <w:jc w:val="lowKashida"/>
        <w:rPr>
          <w:rFonts w:cs="B Nazanin"/>
          <w:noProof w:val="0"/>
          <w:sz w:val="28"/>
          <w:szCs w:val="28"/>
          <w:rtl/>
        </w:rPr>
      </w:pPr>
      <w:r w:rsidRPr="00137A2A">
        <w:rPr>
          <w:rFonts w:cs="B Nazanin" w:hint="cs"/>
          <w:b/>
          <w:bCs/>
          <w:sz w:val="28"/>
          <w:szCs w:val="28"/>
          <w:rtl/>
        </w:rPr>
        <w:t>1-1- خدمات  فروش ماشين:</w:t>
      </w:r>
      <w:r w:rsidRPr="00137A2A">
        <w:rPr>
          <w:rFonts w:cs="B Nazanin" w:hint="cs"/>
          <w:noProof w:val="0"/>
          <w:sz w:val="28"/>
          <w:szCs w:val="28"/>
          <w:rtl/>
        </w:rPr>
        <w:t>عبارت است از کليه خدماتي از قبيل اطلاع رساني در مورد مشخصات کمي و کيفي کالا و خدمت، شرايط و ضوابط فروش، نحوه تحويل اسناد، مدارک، تجهيزات و متعلقات جانبي به طور کامل و به موقع، شرايط تحويل و اعلام کليه شرايط فروش از جمله شرايط فوق به طور شفاف  كه موجب ارايه خدمات فروش بهتر و آسانتر به مصرف کننده مي شود.</w:t>
      </w:r>
    </w:p>
    <w:p w14:paraId="4B6B541E" w14:textId="77777777" w:rsidR="007B24BF" w:rsidRPr="00137A2A" w:rsidRDefault="007B24BF" w:rsidP="007B24BF">
      <w:pPr>
        <w:spacing w:line="560" w:lineRule="exact"/>
        <w:ind w:left="425"/>
        <w:jc w:val="lowKashida"/>
        <w:rPr>
          <w:rFonts w:cs="B Nazanin"/>
          <w:noProof w:val="0"/>
          <w:w w:val="97"/>
          <w:sz w:val="28"/>
          <w:szCs w:val="28"/>
          <w:rtl/>
        </w:rPr>
      </w:pPr>
      <w:r w:rsidRPr="00137A2A">
        <w:rPr>
          <w:rFonts w:cs="B Nazanin" w:hint="cs"/>
          <w:b/>
          <w:bCs/>
          <w:i/>
          <w:iCs/>
          <w:noProof w:val="0"/>
          <w:sz w:val="28"/>
          <w:szCs w:val="28"/>
          <w:rtl/>
        </w:rPr>
        <w:t>1-2- ضوابط فروش :</w:t>
      </w:r>
      <w:r w:rsidRPr="00137A2A">
        <w:rPr>
          <w:rFonts w:cs="B Nazanin" w:hint="cs"/>
          <w:noProof w:val="0"/>
          <w:sz w:val="28"/>
          <w:szCs w:val="28"/>
          <w:rtl/>
        </w:rPr>
        <w:t xml:space="preserve"> قواعد، مقررات، چارچوب ها و شرايط</w:t>
      </w:r>
      <w:r w:rsidRPr="00137A2A">
        <w:rPr>
          <w:rFonts w:cs="B Nazanin" w:hint="cs"/>
          <w:i/>
          <w:iCs/>
          <w:noProof w:val="0"/>
          <w:sz w:val="28"/>
          <w:szCs w:val="28"/>
          <w:rtl/>
        </w:rPr>
        <w:t xml:space="preserve"> و </w:t>
      </w:r>
      <w:r w:rsidRPr="00137A2A">
        <w:rPr>
          <w:rFonts w:cs="B Nazanin" w:hint="cs"/>
          <w:noProof w:val="0"/>
          <w:sz w:val="28"/>
          <w:szCs w:val="28"/>
          <w:rtl/>
        </w:rPr>
        <w:t xml:space="preserve">ضوابطي است که به منظور تعيين کليه شرايط </w:t>
      </w:r>
      <w:r w:rsidRPr="00137A2A">
        <w:rPr>
          <w:rFonts w:cs="B Nazanin" w:hint="cs"/>
          <w:noProof w:val="0"/>
          <w:w w:val="99"/>
          <w:sz w:val="28"/>
          <w:szCs w:val="28"/>
          <w:rtl/>
        </w:rPr>
        <w:t xml:space="preserve">مربوط به فروش ماشين </w:t>
      </w:r>
      <w:r w:rsidRPr="00137A2A">
        <w:rPr>
          <w:rFonts w:cs="B Nazanin" w:hint="cs"/>
          <w:noProof w:val="0"/>
          <w:w w:val="97"/>
          <w:sz w:val="28"/>
          <w:szCs w:val="28"/>
          <w:rtl/>
        </w:rPr>
        <w:t>توسط وزارت</w:t>
      </w:r>
      <w:r w:rsidRPr="00137A2A">
        <w:rPr>
          <w:rFonts w:cs="B Nazanin"/>
          <w:noProof w:val="0"/>
          <w:w w:val="97"/>
          <w:sz w:val="28"/>
          <w:szCs w:val="28"/>
          <w:rtl/>
        </w:rPr>
        <w:softHyphen/>
      </w:r>
      <w:r w:rsidRPr="00137A2A">
        <w:rPr>
          <w:rFonts w:cs="B Nazanin" w:hint="cs"/>
          <w:noProof w:val="0"/>
          <w:w w:val="97"/>
          <w:sz w:val="28"/>
          <w:szCs w:val="28"/>
          <w:rtl/>
        </w:rPr>
        <w:t>بازرگاني تعيين و به کليه عرضه</w:t>
      </w:r>
      <w:r w:rsidRPr="00137A2A">
        <w:rPr>
          <w:rFonts w:cs="B Nazanin" w:hint="cs"/>
          <w:noProof w:val="0"/>
          <w:w w:val="97"/>
          <w:sz w:val="28"/>
          <w:szCs w:val="28"/>
          <w:rtl/>
        </w:rPr>
        <w:softHyphen/>
        <w:t>کنندگان آن ابلاغ گرديده و مي</w:t>
      </w:r>
      <w:r w:rsidRPr="00137A2A">
        <w:rPr>
          <w:rFonts w:cs="B Nazanin" w:hint="cs"/>
          <w:noProof w:val="0"/>
          <w:w w:val="97"/>
          <w:sz w:val="28"/>
          <w:szCs w:val="28"/>
          <w:rtl/>
        </w:rPr>
        <w:softHyphen/>
        <w:t>گردد.</w:t>
      </w:r>
    </w:p>
    <w:p w14:paraId="6F86E799" w14:textId="77777777" w:rsidR="007B24BF" w:rsidRPr="00137A2A" w:rsidRDefault="007B24BF" w:rsidP="007B24BF">
      <w:pPr>
        <w:spacing w:line="560" w:lineRule="exact"/>
        <w:ind w:left="425"/>
        <w:jc w:val="lowKashida"/>
        <w:rPr>
          <w:rFonts w:cs="B Nazanin"/>
          <w:noProof w:val="0"/>
          <w:sz w:val="28"/>
          <w:szCs w:val="28"/>
          <w:rtl/>
        </w:rPr>
      </w:pPr>
      <w:r w:rsidRPr="00137A2A">
        <w:rPr>
          <w:rFonts w:cs="B Nazanin" w:hint="cs"/>
          <w:b/>
          <w:bCs/>
          <w:i/>
          <w:iCs/>
          <w:noProof w:val="0"/>
          <w:sz w:val="28"/>
          <w:szCs w:val="28"/>
          <w:rtl/>
        </w:rPr>
        <w:t>1-3- خدمات پس از فروش</w:t>
      </w:r>
      <w:r w:rsidRPr="00137A2A">
        <w:rPr>
          <w:rFonts w:cs="B Nazanin" w:hint="cs"/>
          <w:i/>
          <w:iCs/>
          <w:noProof w:val="0"/>
          <w:sz w:val="28"/>
          <w:szCs w:val="28"/>
          <w:rtl/>
        </w:rPr>
        <w:t xml:space="preserve">: </w:t>
      </w:r>
      <w:r w:rsidRPr="00137A2A">
        <w:rPr>
          <w:rFonts w:cs="B Nazanin" w:hint="cs"/>
          <w:noProof w:val="0"/>
          <w:sz w:val="28"/>
          <w:szCs w:val="28"/>
          <w:rtl/>
        </w:rPr>
        <w:t xml:space="preserve">عبارت است از کليه خدمات پس از فروش يک ماشين از قبيل ضمانت و تعهد، (پشتيباني خدمات، تعميرات و تامين قطعات استاندارد) که بر عهده توليد کننده و يا وارد کننده آن کالا قرار </w:t>
      </w:r>
      <w:r w:rsidRPr="00137A2A">
        <w:rPr>
          <w:rFonts w:cs="B Nazanin"/>
          <w:noProof w:val="0"/>
          <w:sz w:val="28"/>
          <w:szCs w:val="28"/>
          <w:rtl/>
        </w:rPr>
        <w:br/>
      </w:r>
      <w:r w:rsidRPr="00137A2A">
        <w:rPr>
          <w:rFonts w:cs="B Nazanin" w:hint="cs"/>
          <w:noProof w:val="0"/>
          <w:sz w:val="28"/>
          <w:szCs w:val="28"/>
          <w:rtl/>
        </w:rPr>
        <w:t>مي گيرد و موجب تعهد و تضمين کارکرد مطلوب محصول مي</w:t>
      </w:r>
      <w:r w:rsidRPr="00137A2A">
        <w:rPr>
          <w:rFonts w:cs="B Nazanin"/>
          <w:noProof w:val="0"/>
          <w:sz w:val="28"/>
          <w:szCs w:val="28"/>
          <w:rtl/>
        </w:rPr>
        <w:softHyphen/>
      </w:r>
      <w:r w:rsidRPr="00137A2A">
        <w:rPr>
          <w:rFonts w:cs="B Nazanin" w:hint="cs"/>
          <w:noProof w:val="0"/>
          <w:sz w:val="28"/>
          <w:szCs w:val="28"/>
          <w:rtl/>
        </w:rPr>
        <w:t>شود.</w:t>
      </w:r>
    </w:p>
    <w:p w14:paraId="256FDD95" w14:textId="77777777" w:rsidR="007B24BF" w:rsidRPr="00137A2A" w:rsidRDefault="007B24BF" w:rsidP="007B24BF">
      <w:pPr>
        <w:spacing w:line="560" w:lineRule="exact"/>
        <w:ind w:left="425"/>
        <w:jc w:val="lowKashida"/>
        <w:rPr>
          <w:rFonts w:cs="B Nazanin"/>
          <w:noProof w:val="0"/>
          <w:sz w:val="28"/>
          <w:szCs w:val="28"/>
          <w:rtl/>
        </w:rPr>
      </w:pPr>
      <w:r w:rsidRPr="00137A2A">
        <w:rPr>
          <w:rFonts w:cs="B Nazanin" w:hint="cs"/>
          <w:b/>
          <w:bCs/>
          <w:i/>
          <w:iCs/>
          <w:noProof w:val="0"/>
          <w:sz w:val="28"/>
          <w:szCs w:val="28"/>
          <w:rtl/>
        </w:rPr>
        <w:lastRenderedPageBreak/>
        <w:t xml:space="preserve">1-4- نمايندگي مجاز: </w:t>
      </w:r>
      <w:r w:rsidRPr="00137A2A">
        <w:rPr>
          <w:rFonts w:cs="B Nazanin" w:hint="cs"/>
          <w:noProof w:val="0"/>
          <w:sz w:val="28"/>
          <w:szCs w:val="28"/>
          <w:rtl/>
        </w:rPr>
        <w:t>شخصيت حقيقي و يا حقوقي است که از طرف توليدکننده يا واردکننده کالا و يا واسطه خدمات به عنوان نماينده رسمي، عهده</w:t>
      </w:r>
      <w:r w:rsidRPr="00137A2A">
        <w:rPr>
          <w:rFonts w:cs="B Nazanin" w:hint="cs"/>
          <w:noProof w:val="0"/>
          <w:sz w:val="28"/>
          <w:szCs w:val="28"/>
          <w:rtl/>
        </w:rPr>
        <w:softHyphen/>
        <w:t>دار ارايه خدمات فروش و پس از فروش بوده و داراي مجوز و پروانه معتبر از مراجع ذيربط مي</w:t>
      </w:r>
      <w:r w:rsidRPr="00137A2A">
        <w:rPr>
          <w:rFonts w:cs="B Nazanin" w:hint="cs"/>
          <w:noProof w:val="0"/>
          <w:sz w:val="28"/>
          <w:szCs w:val="28"/>
          <w:rtl/>
        </w:rPr>
        <w:softHyphen/>
        <w:t>باشد.</w:t>
      </w:r>
    </w:p>
    <w:p w14:paraId="4F94607D" w14:textId="77777777" w:rsidR="007B24BF" w:rsidRPr="00137A2A" w:rsidRDefault="007B24BF" w:rsidP="007B24BF">
      <w:pPr>
        <w:spacing w:line="560" w:lineRule="exact"/>
        <w:ind w:left="425"/>
        <w:jc w:val="lowKashida"/>
        <w:rPr>
          <w:rFonts w:cs="B Nazanin"/>
          <w:noProof w:val="0"/>
          <w:sz w:val="28"/>
          <w:szCs w:val="28"/>
          <w:rtl/>
        </w:rPr>
      </w:pPr>
      <w:r w:rsidRPr="00137A2A">
        <w:rPr>
          <w:rFonts w:cs="B Nazanin" w:hint="cs"/>
          <w:b/>
          <w:bCs/>
          <w:i/>
          <w:iCs/>
          <w:noProof w:val="0"/>
          <w:w w:val="99"/>
          <w:sz w:val="28"/>
          <w:szCs w:val="28"/>
          <w:rtl/>
        </w:rPr>
        <w:t xml:space="preserve">1-5- </w:t>
      </w:r>
      <w:r w:rsidRPr="00137A2A">
        <w:rPr>
          <w:rFonts w:cs="B Nazanin" w:hint="cs"/>
          <w:b/>
          <w:bCs/>
          <w:i/>
          <w:iCs/>
          <w:noProof w:val="0"/>
          <w:sz w:val="28"/>
          <w:szCs w:val="28"/>
          <w:rtl/>
        </w:rPr>
        <w:t>واسطه خدمات:</w:t>
      </w:r>
      <w:r w:rsidRPr="00137A2A">
        <w:rPr>
          <w:rFonts w:cs="B Nazanin" w:hint="cs"/>
          <w:noProof w:val="0"/>
          <w:sz w:val="28"/>
          <w:szCs w:val="28"/>
          <w:rtl/>
        </w:rPr>
        <w:t xml:space="preserve"> به شخص حقيقي يا حقوقي اطلاق مي</w:t>
      </w:r>
      <w:r w:rsidRPr="00137A2A">
        <w:rPr>
          <w:rFonts w:cs="B Nazanin" w:hint="cs"/>
          <w:noProof w:val="0"/>
          <w:sz w:val="28"/>
          <w:szCs w:val="28"/>
          <w:rtl/>
        </w:rPr>
        <w:softHyphen/>
        <w:t>شود که توسط</w:t>
      </w:r>
      <w:r w:rsidRPr="00137A2A">
        <w:rPr>
          <w:rFonts w:cs="B Nazanin" w:hint="cs"/>
          <w:noProof w:val="0"/>
          <w:w w:val="98"/>
          <w:sz w:val="28"/>
          <w:szCs w:val="28"/>
          <w:rtl/>
        </w:rPr>
        <w:t xml:space="preserve"> توليدکننده يا واردکننده عهده</w:t>
      </w:r>
      <w:r w:rsidRPr="00137A2A">
        <w:rPr>
          <w:rFonts w:cs="B Nazanin" w:hint="cs"/>
          <w:noProof w:val="0"/>
          <w:w w:val="98"/>
          <w:sz w:val="28"/>
          <w:szCs w:val="28"/>
          <w:rtl/>
        </w:rPr>
        <w:softHyphen/>
        <w:t>دار خدمات فروش و يا پس از فروش (از طريق نمايندگي</w:t>
      </w:r>
      <w:r w:rsidRPr="00137A2A">
        <w:rPr>
          <w:rFonts w:cs="B Nazanin" w:hint="cs"/>
          <w:noProof w:val="0"/>
          <w:w w:val="98"/>
          <w:sz w:val="28"/>
          <w:szCs w:val="28"/>
          <w:rtl/>
        </w:rPr>
        <w:softHyphen/>
        <w:t>هاي مجاز)</w:t>
      </w:r>
      <w:r w:rsidRPr="00137A2A">
        <w:rPr>
          <w:rFonts w:cs="B Nazanin" w:hint="cs"/>
          <w:noProof w:val="0"/>
          <w:sz w:val="28"/>
          <w:szCs w:val="28"/>
          <w:rtl/>
        </w:rPr>
        <w:t xml:space="preserve"> در طول دوره تضمين و تعهد مي</w:t>
      </w:r>
      <w:r w:rsidRPr="00137A2A">
        <w:rPr>
          <w:rFonts w:cs="B Nazanin" w:hint="cs"/>
          <w:noProof w:val="0"/>
          <w:sz w:val="28"/>
          <w:szCs w:val="28"/>
          <w:rtl/>
        </w:rPr>
        <w:softHyphen/>
        <w:t>باشد. واسطه خدمات  مي</w:t>
      </w:r>
      <w:r w:rsidRPr="00137A2A">
        <w:rPr>
          <w:rFonts w:cs="B Nazanin" w:hint="cs"/>
          <w:noProof w:val="0"/>
          <w:sz w:val="28"/>
          <w:szCs w:val="28"/>
          <w:rtl/>
        </w:rPr>
        <w:softHyphen/>
        <w:t>تواند به عنوان بخشي از مجموعه توليدکننده و واردکننده و يا به عنوان شرکتي مستقل تحت نظارت توليدکننده و واردکننده فعاليت نموده و خدمات خود را ارائه نمايد.</w:t>
      </w:r>
    </w:p>
    <w:p w14:paraId="0A468091" w14:textId="77777777" w:rsidR="007B24BF" w:rsidRPr="00137A2A" w:rsidRDefault="007B24BF" w:rsidP="007B24BF">
      <w:pPr>
        <w:spacing w:line="560" w:lineRule="exact"/>
        <w:ind w:left="425"/>
        <w:jc w:val="lowKashida"/>
        <w:rPr>
          <w:rFonts w:cs="B Nazanin"/>
          <w:noProof w:val="0"/>
          <w:sz w:val="28"/>
          <w:szCs w:val="28"/>
          <w:rtl/>
        </w:rPr>
      </w:pPr>
      <w:r w:rsidRPr="00137A2A">
        <w:rPr>
          <w:rFonts w:cs="B Nazanin" w:hint="cs"/>
          <w:b/>
          <w:bCs/>
          <w:i/>
          <w:iCs/>
          <w:noProof w:val="0"/>
          <w:sz w:val="28"/>
          <w:szCs w:val="28"/>
          <w:rtl/>
        </w:rPr>
        <w:t>1-6- استانداردهاي ابلاغي</w:t>
      </w:r>
      <w:r w:rsidRPr="00137A2A">
        <w:rPr>
          <w:rFonts w:cs="B Nazanin" w:hint="cs"/>
          <w:i/>
          <w:iCs/>
          <w:noProof w:val="0"/>
          <w:sz w:val="28"/>
          <w:szCs w:val="28"/>
          <w:rtl/>
        </w:rPr>
        <w:t xml:space="preserve">: </w:t>
      </w:r>
      <w:r w:rsidRPr="00137A2A">
        <w:rPr>
          <w:rFonts w:cs="B Nazanin" w:hint="cs"/>
          <w:noProof w:val="0"/>
          <w:sz w:val="28"/>
          <w:szCs w:val="28"/>
          <w:rtl/>
        </w:rPr>
        <w:t>شامل مصوبات دولت، وزارت جهادكشاورزي، وزارت صنايع و معادن، وزارت بازرگاني، استاندارهاي تصويب شده توسط سازمان استاندارد و تحقيقات صنعتي ايران، سازمان حفاظت محيط زيست و شرکتهاي توليد کننده و واردکننده انواع ماشين</w:t>
      </w:r>
      <w:r w:rsidRPr="00137A2A">
        <w:rPr>
          <w:rFonts w:cs="B Nazanin" w:hint="cs"/>
          <w:noProof w:val="0"/>
          <w:sz w:val="28"/>
          <w:szCs w:val="28"/>
          <w:rtl/>
        </w:rPr>
        <w:softHyphen/>
        <w:t>ها مي</w:t>
      </w:r>
      <w:r w:rsidRPr="00137A2A">
        <w:rPr>
          <w:rFonts w:cs="B Nazanin" w:hint="cs"/>
          <w:noProof w:val="0"/>
          <w:sz w:val="28"/>
          <w:szCs w:val="28"/>
          <w:rtl/>
        </w:rPr>
        <w:softHyphen/>
        <w:t>باشد.</w:t>
      </w:r>
    </w:p>
    <w:p w14:paraId="4DBEF665" w14:textId="77777777" w:rsidR="007B24BF" w:rsidRPr="00137A2A" w:rsidRDefault="007B24BF" w:rsidP="007B24BF">
      <w:pPr>
        <w:spacing w:line="560" w:lineRule="exact"/>
        <w:ind w:left="425"/>
        <w:jc w:val="lowKashida"/>
        <w:rPr>
          <w:rFonts w:cs="B Nazanin"/>
          <w:noProof w:val="0"/>
          <w:sz w:val="28"/>
          <w:szCs w:val="28"/>
          <w:rtl/>
        </w:rPr>
      </w:pPr>
      <w:r w:rsidRPr="00137A2A">
        <w:rPr>
          <w:rFonts w:cs="B Nazanin" w:hint="cs"/>
          <w:b/>
          <w:bCs/>
          <w:i/>
          <w:iCs/>
          <w:noProof w:val="0"/>
          <w:sz w:val="28"/>
          <w:szCs w:val="28"/>
          <w:rtl/>
        </w:rPr>
        <w:t>1-7- قطعه و مجموعه استاندارد:</w:t>
      </w:r>
      <w:r w:rsidRPr="00137A2A">
        <w:rPr>
          <w:rFonts w:cs="B Nazanin" w:hint="cs"/>
          <w:noProof w:val="0"/>
          <w:sz w:val="28"/>
          <w:szCs w:val="28"/>
          <w:rtl/>
        </w:rPr>
        <w:t>قطعات و مجموعه</w:t>
      </w:r>
      <w:r w:rsidRPr="00137A2A">
        <w:rPr>
          <w:rFonts w:cs="B Nazanin" w:hint="cs"/>
          <w:noProof w:val="0"/>
          <w:sz w:val="28"/>
          <w:szCs w:val="28"/>
          <w:rtl/>
        </w:rPr>
        <w:softHyphen/>
        <w:t>هايي که مشمول يکي از استانداردهاي کارخانه</w:t>
      </w:r>
      <w:r w:rsidRPr="00137A2A">
        <w:rPr>
          <w:rFonts w:cs="B Nazanin" w:hint="cs"/>
          <w:noProof w:val="0"/>
          <w:sz w:val="28"/>
          <w:szCs w:val="28"/>
          <w:rtl/>
        </w:rPr>
        <w:softHyphen/>
        <w:t>اي يا ملي يا توامان باشد.</w:t>
      </w:r>
    </w:p>
    <w:p w14:paraId="31FF519D" w14:textId="77777777" w:rsidR="007B24BF" w:rsidRPr="00137A2A" w:rsidRDefault="007B24BF" w:rsidP="007B24BF">
      <w:pPr>
        <w:spacing w:line="560" w:lineRule="exact"/>
        <w:ind w:left="425"/>
        <w:jc w:val="lowKashida"/>
        <w:rPr>
          <w:rFonts w:cs="B Nazanin"/>
          <w:noProof w:val="0"/>
          <w:w w:val="94"/>
          <w:sz w:val="28"/>
          <w:szCs w:val="28"/>
          <w:rtl/>
        </w:rPr>
      </w:pPr>
      <w:r w:rsidRPr="00137A2A">
        <w:rPr>
          <w:rFonts w:cs="B Nazanin" w:hint="cs"/>
          <w:b/>
          <w:bCs/>
          <w:i/>
          <w:iCs/>
          <w:noProof w:val="0"/>
          <w:w w:val="94"/>
          <w:sz w:val="28"/>
          <w:szCs w:val="28"/>
          <w:rtl/>
        </w:rPr>
        <w:t>1-8- خدمات فني استاندارد:</w:t>
      </w:r>
      <w:r w:rsidRPr="00137A2A">
        <w:rPr>
          <w:rFonts w:cs="B Nazanin" w:hint="cs"/>
          <w:noProof w:val="0"/>
          <w:w w:val="94"/>
          <w:sz w:val="28"/>
          <w:szCs w:val="28"/>
          <w:rtl/>
        </w:rPr>
        <w:t xml:space="preserve"> خدمات تعميراتي که مطابق با استاندارد کارخانه</w:t>
      </w:r>
      <w:r w:rsidRPr="00137A2A">
        <w:rPr>
          <w:rFonts w:cs="B Nazanin" w:hint="cs"/>
          <w:noProof w:val="0"/>
          <w:w w:val="94"/>
          <w:sz w:val="28"/>
          <w:szCs w:val="28"/>
          <w:rtl/>
        </w:rPr>
        <w:softHyphen/>
        <w:t>اي يا ملي يا توامان باشد.</w:t>
      </w:r>
    </w:p>
    <w:p w14:paraId="2AEAD478" w14:textId="77777777" w:rsidR="007B24BF" w:rsidRPr="00137A2A" w:rsidRDefault="007B24BF" w:rsidP="007B24BF">
      <w:pPr>
        <w:spacing w:line="560" w:lineRule="exact"/>
        <w:ind w:left="425"/>
        <w:jc w:val="lowKashida"/>
        <w:rPr>
          <w:rFonts w:cs="B Nazanin"/>
          <w:noProof w:val="0"/>
          <w:sz w:val="28"/>
          <w:szCs w:val="28"/>
          <w:rtl/>
        </w:rPr>
      </w:pPr>
      <w:r w:rsidRPr="00137A2A">
        <w:rPr>
          <w:rFonts w:cs="B Nazanin" w:hint="cs"/>
          <w:b/>
          <w:bCs/>
          <w:i/>
          <w:iCs/>
          <w:noProof w:val="0"/>
          <w:sz w:val="28"/>
          <w:szCs w:val="28"/>
          <w:rtl/>
        </w:rPr>
        <w:t>1-9- تعهدات دوره ضمانت:</w:t>
      </w:r>
      <w:r w:rsidRPr="00137A2A">
        <w:rPr>
          <w:rFonts w:cs="B Nazanin" w:hint="cs"/>
          <w:noProof w:val="0"/>
          <w:sz w:val="28"/>
          <w:szCs w:val="28"/>
          <w:rtl/>
        </w:rPr>
        <w:t>به مجموعه خدمات تعهد شده اعم از تامين قطعات و خدمات فني استاندارد و يا تعويض دستگاه اطلاق مي</w:t>
      </w:r>
      <w:r w:rsidRPr="00137A2A">
        <w:rPr>
          <w:rFonts w:cs="B Nazanin"/>
          <w:noProof w:val="0"/>
          <w:sz w:val="28"/>
          <w:szCs w:val="28"/>
          <w:rtl/>
        </w:rPr>
        <w:softHyphen/>
      </w:r>
      <w:r w:rsidRPr="00137A2A">
        <w:rPr>
          <w:rFonts w:cs="B Nazanin" w:hint="cs"/>
          <w:noProof w:val="0"/>
          <w:sz w:val="28"/>
          <w:szCs w:val="28"/>
          <w:rtl/>
        </w:rPr>
        <w:t xml:space="preserve">گردد که در يک دوره زماني (ساعت كاركرد، </w:t>
      </w:r>
      <w:r w:rsidRPr="00137A2A">
        <w:rPr>
          <w:rFonts w:cs="B Nazanin" w:hint="cs"/>
          <w:noProof w:val="0"/>
          <w:w w:val="97"/>
          <w:sz w:val="28"/>
          <w:szCs w:val="28"/>
          <w:rtl/>
        </w:rPr>
        <w:t xml:space="preserve">فصل كاري، ماه و يا سال)، انجام آنها به طور </w:t>
      </w:r>
      <w:r w:rsidRPr="00137A2A">
        <w:rPr>
          <w:rFonts w:cs="B Nazanin" w:hint="cs"/>
          <w:b/>
          <w:bCs/>
          <w:noProof w:val="0"/>
          <w:w w:val="97"/>
          <w:sz w:val="28"/>
          <w:szCs w:val="28"/>
          <w:rtl/>
        </w:rPr>
        <w:t>"رايگان"</w:t>
      </w:r>
      <w:r w:rsidRPr="00137A2A">
        <w:rPr>
          <w:rFonts w:cs="B Nazanin" w:hint="cs"/>
          <w:noProof w:val="0"/>
          <w:w w:val="97"/>
          <w:sz w:val="28"/>
          <w:szCs w:val="28"/>
          <w:rtl/>
        </w:rPr>
        <w:t xml:space="preserve"> از سوي توليد</w:t>
      </w:r>
      <w:r w:rsidRPr="00137A2A">
        <w:rPr>
          <w:rFonts w:cs="B Nazanin" w:hint="cs"/>
          <w:noProof w:val="0"/>
          <w:w w:val="97"/>
          <w:sz w:val="28"/>
          <w:szCs w:val="28"/>
          <w:rtl/>
        </w:rPr>
        <w:softHyphen/>
        <w:t>کننده يا واردکننده تضمين مي</w:t>
      </w:r>
      <w:r w:rsidRPr="00137A2A">
        <w:rPr>
          <w:rFonts w:cs="B Nazanin" w:hint="cs"/>
          <w:noProof w:val="0"/>
          <w:w w:val="97"/>
          <w:sz w:val="28"/>
          <w:szCs w:val="28"/>
          <w:rtl/>
        </w:rPr>
        <w:softHyphen/>
        <w:t>گردد.</w:t>
      </w:r>
    </w:p>
    <w:p w14:paraId="0DE5D0AB" w14:textId="77777777" w:rsidR="007B24BF" w:rsidRPr="00137A2A" w:rsidRDefault="007B24BF" w:rsidP="007B24BF">
      <w:pPr>
        <w:spacing w:line="560" w:lineRule="exact"/>
        <w:ind w:left="425"/>
        <w:jc w:val="lowKashida"/>
        <w:rPr>
          <w:rFonts w:cs="B Nazanin"/>
          <w:noProof w:val="0"/>
          <w:sz w:val="28"/>
          <w:szCs w:val="28"/>
          <w:rtl/>
        </w:rPr>
      </w:pPr>
      <w:r w:rsidRPr="00137A2A">
        <w:rPr>
          <w:rFonts w:cs="B Nazanin" w:hint="cs"/>
          <w:b/>
          <w:bCs/>
          <w:i/>
          <w:iCs/>
          <w:noProof w:val="0"/>
          <w:sz w:val="28"/>
          <w:szCs w:val="28"/>
          <w:rtl/>
        </w:rPr>
        <w:t>1-10- تعهدات دوره تعهد</w:t>
      </w:r>
      <w:r w:rsidRPr="00137A2A">
        <w:rPr>
          <w:rFonts w:cs="B Nazanin" w:hint="cs"/>
          <w:i/>
          <w:iCs/>
          <w:noProof w:val="0"/>
          <w:sz w:val="28"/>
          <w:szCs w:val="28"/>
          <w:rtl/>
        </w:rPr>
        <w:t xml:space="preserve">: </w:t>
      </w:r>
      <w:r w:rsidRPr="00137A2A">
        <w:rPr>
          <w:rFonts w:cs="B Nazanin" w:hint="cs"/>
          <w:noProof w:val="0"/>
          <w:sz w:val="28"/>
          <w:szCs w:val="28"/>
          <w:rtl/>
        </w:rPr>
        <w:t>به مجموعه خدمات شامل تعميرات، تامين لوازم يدکي، پشتيباني خدمات، هزينه توقف و اجرت المثل اطلاق مي شود که انجام آن در يک دوره زماني مشخص از سوي توليد</w:t>
      </w:r>
      <w:r w:rsidRPr="00137A2A">
        <w:rPr>
          <w:rFonts w:cs="B Nazanin" w:hint="cs"/>
          <w:noProof w:val="0"/>
          <w:sz w:val="28"/>
          <w:szCs w:val="28"/>
          <w:rtl/>
        </w:rPr>
        <w:softHyphen/>
        <w:t>کننده يا واردکننده تعهد مي</w:t>
      </w:r>
      <w:r w:rsidRPr="00137A2A">
        <w:rPr>
          <w:rFonts w:cs="B Nazanin" w:hint="cs"/>
          <w:noProof w:val="0"/>
          <w:sz w:val="28"/>
          <w:szCs w:val="28"/>
          <w:rtl/>
        </w:rPr>
        <w:softHyphen/>
        <w:t>گردد.</w:t>
      </w:r>
    </w:p>
    <w:p w14:paraId="4482F821" w14:textId="77777777" w:rsidR="007B24BF" w:rsidRPr="00137A2A" w:rsidRDefault="007B24BF" w:rsidP="007B24BF">
      <w:pPr>
        <w:spacing w:line="560" w:lineRule="exact"/>
        <w:ind w:left="425"/>
        <w:jc w:val="lowKashida"/>
        <w:rPr>
          <w:rFonts w:cs="B Nazanin"/>
          <w:noProof w:val="0"/>
          <w:sz w:val="28"/>
          <w:szCs w:val="28"/>
          <w:rtl/>
        </w:rPr>
      </w:pPr>
      <w:r w:rsidRPr="00137A2A">
        <w:rPr>
          <w:rFonts w:cs="B Nazanin" w:hint="cs"/>
          <w:b/>
          <w:bCs/>
          <w:i/>
          <w:iCs/>
          <w:noProof w:val="0"/>
          <w:sz w:val="28"/>
          <w:szCs w:val="28"/>
          <w:rtl/>
        </w:rPr>
        <w:t>1-11- ضمانت نامه:</w:t>
      </w:r>
      <w:r w:rsidRPr="00137A2A">
        <w:rPr>
          <w:rFonts w:cs="B Nazanin" w:hint="cs"/>
          <w:noProof w:val="0"/>
          <w:sz w:val="28"/>
          <w:szCs w:val="28"/>
          <w:rtl/>
        </w:rPr>
        <w:t xml:space="preserve"> سندي است که توسط عرضه</w:t>
      </w:r>
      <w:r w:rsidRPr="00137A2A">
        <w:rPr>
          <w:rFonts w:cs="B Nazanin" w:hint="cs"/>
          <w:noProof w:val="0"/>
          <w:sz w:val="28"/>
          <w:szCs w:val="28"/>
          <w:rtl/>
        </w:rPr>
        <w:softHyphen/>
        <w:t>کننده به همراه ماشين تحويل مصرف</w:t>
      </w:r>
      <w:r w:rsidRPr="00137A2A">
        <w:rPr>
          <w:rFonts w:cs="B Nazanin" w:hint="cs"/>
          <w:noProof w:val="0"/>
          <w:sz w:val="28"/>
          <w:szCs w:val="28"/>
          <w:rtl/>
        </w:rPr>
        <w:softHyphen/>
        <w:t>کننده مي</w:t>
      </w:r>
      <w:r w:rsidRPr="00137A2A">
        <w:rPr>
          <w:rFonts w:cs="B Nazanin" w:hint="cs"/>
          <w:noProof w:val="0"/>
          <w:sz w:val="28"/>
          <w:szCs w:val="28"/>
          <w:rtl/>
        </w:rPr>
        <w:softHyphen/>
        <w:t>گردد و متضمن تعهدات توليد</w:t>
      </w:r>
      <w:r w:rsidRPr="00137A2A">
        <w:rPr>
          <w:rFonts w:cs="B Nazanin" w:hint="cs"/>
          <w:noProof w:val="0"/>
          <w:sz w:val="28"/>
          <w:szCs w:val="28"/>
          <w:rtl/>
        </w:rPr>
        <w:softHyphen/>
        <w:t>کننده يا واردکننده در دوران ضمانت و دوران تعهد مي</w:t>
      </w:r>
      <w:r w:rsidRPr="00137A2A">
        <w:rPr>
          <w:rFonts w:cs="B Nazanin" w:hint="cs"/>
          <w:noProof w:val="0"/>
          <w:sz w:val="28"/>
          <w:szCs w:val="28"/>
          <w:rtl/>
        </w:rPr>
        <w:softHyphen/>
        <w:t>باشد. در ضمانت نامه شرح قطعات مصرفي و استهلاکي که مشمول ضمانت نمي</w:t>
      </w:r>
      <w:r w:rsidRPr="00137A2A">
        <w:rPr>
          <w:rFonts w:cs="B Nazanin" w:hint="cs"/>
          <w:noProof w:val="0"/>
          <w:sz w:val="28"/>
          <w:szCs w:val="28"/>
          <w:rtl/>
        </w:rPr>
        <w:softHyphen/>
        <w:t>شود ذکر مي</w:t>
      </w:r>
      <w:r w:rsidRPr="00137A2A">
        <w:rPr>
          <w:rFonts w:cs="B Nazanin" w:hint="cs"/>
          <w:noProof w:val="0"/>
          <w:sz w:val="28"/>
          <w:szCs w:val="28"/>
          <w:rtl/>
        </w:rPr>
        <w:softHyphen/>
        <w:t>گردد.</w:t>
      </w:r>
    </w:p>
    <w:p w14:paraId="6F75D2D1" w14:textId="77777777" w:rsidR="007B24BF" w:rsidRPr="00137A2A" w:rsidRDefault="007B24BF" w:rsidP="007B24BF">
      <w:pPr>
        <w:spacing w:line="560" w:lineRule="exact"/>
        <w:ind w:left="425"/>
        <w:jc w:val="lowKashida"/>
        <w:rPr>
          <w:rFonts w:cs="B Nazanin"/>
          <w:noProof w:val="0"/>
          <w:sz w:val="28"/>
          <w:szCs w:val="28"/>
          <w:rtl/>
        </w:rPr>
      </w:pPr>
      <w:r w:rsidRPr="00137A2A">
        <w:rPr>
          <w:rFonts w:cs="B Nazanin" w:hint="cs"/>
          <w:b/>
          <w:bCs/>
          <w:noProof w:val="0"/>
          <w:sz w:val="28"/>
          <w:szCs w:val="28"/>
          <w:rtl/>
        </w:rPr>
        <w:t>*تبصره:</w:t>
      </w:r>
      <w:r w:rsidRPr="00137A2A">
        <w:rPr>
          <w:rFonts w:cs="B Nazanin" w:hint="cs"/>
          <w:noProof w:val="0"/>
          <w:sz w:val="28"/>
          <w:szCs w:val="28"/>
          <w:rtl/>
        </w:rPr>
        <w:t>ضمانت نامه به لحاظ شکلي مي تواند در قالب برگه هاي چاپي، تجهيزات سخت افزاري و نرم افزاري، کارت هاي هوشمند و يا غيره با رعايت و لحاظ مشخصات مذکور دراين ضوابط، طراحي و عرضه گردد.</w:t>
      </w:r>
    </w:p>
    <w:p w14:paraId="16258B0C" w14:textId="77777777" w:rsidR="007B24BF" w:rsidRPr="00137A2A" w:rsidRDefault="007B24BF" w:rsidP="007B24BF">
      <w:pPr>
        <w:spacing w:line="560" w:lineRule="exact"/>
        <w:ind w:left="425"/>
        <w:jc w:val="lowKashida"/>
        <w:rPr>
          <w:rFonts w:cs="B Nazanin"/>
          <w:noProof w:val="0"/>
          <w:sz w:val="28"/>
          <w:szCs w:val="28"/>
          <w:rtl/>
        </w:rPr>
      </w:pPr>
      <w:r w:rsidRPr="00137A2A">
        <w:rPr>
          <w:rFonts w:cs="B Nazanin" w:hint="cs"/>
          <w:b/>
          <w:bCs/>
          <w:i/>
          <w:iCs/>
          <w:noProof w:val="0"/>
          <w:sz w:val="28"/>
          <w:szCs w:val="28"/>
          <w:rtl/>
        </w:rPr>
        <w:lastRenderedPageBreak/>
        <w:t>1-12- استفاده مطلوب از ماشين</w:t>
      </w:r>
      <w:r w:rsidRPr="00137A2A">
        <w:rPr>
          <w:rFonts w:cs="B Nazanin" w:hint="cs"/>
          <w:i/>
          <w:iCs/>
          <w:noProof w:val="0"/>
          <w:sz w:val="28"/>
          <w:szCs w:val="28"/>
          <w:rtl/>
        </w:rPr>
        <w:t xml:space="preserve">: نحوه </w:t>
      </w:r>
      <w:r w:rsidRPr="00137A2A">
        <w:rPr>
          <w:rFonts w:cs="B Nazanin" w:hint="cs"/>
          <w:noProof w:val="0"/>
          <w:sz w:val="28"/>
          <w:szCs w:val="28"/>
          <w:rtl/>
        </w:rPr>
        <w:t>استفاده مطابق مشخصات اعلام شده از سوي توليد</w:t>
      </w:r>
      <w:r w:rsidRPr="00137A2A">
        <w:rPr>
          <w:rFonts w:cs="B Nazanin" w:hint="cs"/>
          <w:noProof w:val="0"/>
          <w:sz w:val="28"/>
          <w:szCs w:val="28"/>
          <w:rtl/>
        </w:rPr>
        <w:softHyphen/>
        <w:t>کننده يا واردکننده (شيوه به كارگيري، نگهداري و نظاير آن) که در ضمانت نامه و دفترچه راهنماي مصرف كننده توضيح داده شده است، مي</w:t>
      </w:r>
      <w:r w:rsidRPr="00137A2A">
        <w:rPr>
          <w:rFonts w:cs="B Nazanin" w:hint="cs"/>
          <w:noProof w:val="0"/>
          <w:sz w:val="28"/>
          <w:szCs w:val="28"/>
          <w:rtl/>
        </w:rPr>
        <w:softHyphen/>
        <w:t>باشد.</w:t>
      </w:r>
    </w:p>
    <w:p w14:paraId="39540D39" w14:textId="77777777" w:rsidR="007B24BF" w:rsidRPr="00137A2A" w:rsidRDefault="007B24BF" w:rsidP="007B24BF">
      <w:pPr>
        <w:spacing w:line="560" w:lineRule="exact"/>
        <w:ind w:left="425"/>
        <w:jc w:val="lowKashida"/>
        <w:rPr>
          <w:rFonts w:cs="B Nazanin"/>
          <w:b/>
          <w:bCs/>
          <w:i/>
          <w:iCs/>
          <w:noProof w:val="0"/>
          <w:sz w:val="28"/>
          <w:szCs w:val="28"/>
          <w:rtl/>
        </w:rPr>
      </w:pPr>
      <w:r w:rsidRPr="00137A2A">
        <w:rPr>
          <w:rFonts w:cs="B Nazanin" w:hint="cs"/>
          <w:b/>
          <w:bCs/>
          <w:i/>
          <w:iCs/>
          <w:noProof w:val="0"/>
          <w:sz w:val="28"/>
          <w:szCs w:val="28"/>
          <w:rtl/>
        </w:rPr>
        <w:t xml:space="preserve">1-13- کتابچه راهنماي مصرف کنندگان: </w:t>
      </w:r>
      <w:r w:rsidRPr="00137A2A">
        <w:rPr>
          <w:rFonts w:cs="B Nazanin" w:hint="cs"/>
          <w:noProof w:val="0"/>
          <w:sz w:val="28"/>
          <w:szCs w:val="28"/>
          <w:rtl/>
        </w:rPr>
        <w:t>مجموعه</w:t>
      </w:r>
      <w:r w:rsidRPr="00137A2A">
        <w:rPr>
          <w:rFonts w:cs="B Nazanin" w:hint="cs"/>
          <w:noProof w:val="0"/>
          <w:sz w:val="28"/>
          <w:szCs w:val="28"/>
          <w:rtl/>
        </w:rPr>
        <w:softHyphen/>
        <w:t>اي است به زبان فارسي که حاوي مواردي از قبيل مشخصات و ويژگي</w:t>
      </w:r>
      <w:r w:rsidRPr="00137A2A">
        <w:rPr>
          <w:rFonts w:cs="B Nazanin" w:hint="cs"/>
          <w:noProof w:val="0"/>
          <w:sz w:val="28"/>
          <w:szCs w:val="28"/>
          <w:rtl/>
        </w:rPr>
        <w:softHyphen/>
        <w:t>هاي اختصاصي و عمومي، فهرست متعلقات و تجهيزات همراه، نحوه استفاده مطلوب، راهنماي خدمات شامل بازديدها و سرويس</w:t>
      </w:r>
      <w:r w:rsidRPr="00137A2A">
        <w:rPr>
          <w:rFonts w:cs="B Nazanin" w:hint="cs"/>
          <w:noProof w:val="0"/>
          <w:sz w:val="28"/>
          <w:szCs w:val="28"/>
          <w:rtl/>
        </w:rPr>
        <w:softHyphen/>
        <w:t>هاي دوره</w:t>
      </w:r>
      <w:r w:rsidRPr="00137A2A">
        <w:rPr>
          <w:rFonts w:cs="B Nazanin" w:hint="cs"/>
          <w:noProof w:val="0"/>
          <w:sz w:val="28"/>
          <w:szCs w:val="28"/>
          <w:rtl/>
        </w:rPr>
        <w:softHyphen/>
        <w:t>اي، ضوابط حمايت از حقوق مصرف</w:t>
      </w:r>
      <w:r w:rsidRPr="00137A2A">
        <w:rPr>
          <w:rFonts w:cs="B Nazanin" w:hint="cs"/>
          <w:noProof w:val="0"/>
          <w:sz w:val="28"/>
          <w:szCs w:val="28"/>
          <w:rtl/>
        </w:rPr>
        <w:softHyphen/>
        <w:t>كنندگان ماشين</w:t>
      </w:r>
      <w:r w:rsidRPr="00137A2A">
        <w:rPr>
          <w:rFonts w:cs="B Nazanin" w:hint="cs"/>
          <w:noProof w:val="0"/>
          <w:sz w:val="28"/>
          <w:szCs w:val="28"/>
          <w:rtl/>
        </w:rPr>
        <w:softHyphen/>
        <w:t xml:space="preserve"> ، فهرست نمايندگي</w:t>
      </w:r>
      <w:r w:rsidRPr="00137A2A">
        <w:rPr>
          <w:rFonts w:cs="B Nazanin" w:hint="cs"/>
          <w:noProof w:val="0"/>
          <w:sz w:val="28"/>
          <w:szCs w:val="28"/>
          <w:rtl/>
        </w:rPr>
        <w:softHyphen/>
        <w:t xml:space="preserve">هاي مجاز شبکه فروش و خدمات پس از فروش و ساير موارد به تشخيص </w:t>
      </w:r>
      <w:r w:rsidRPr="00137A2A">
        <w:rPr>
          <w:rFonts w:cs="B Nazanin" w:hint="cs"/>
          <w:noProof w:val="0"/>
          <w:w w:val="98"/>
          <w:sz w:val="28"/>
          <w:szCs w:val="28"/>
          <w:rtl/>
        </w:rPr>
        <w:t>توليدکننده و يا واردکننده مي</w:t>
      </w:r>
      <w:r w:rsidRPr="00137A2A">
        <w:rPr>
          <w:rFonts w:cs="B Nazanin" w:hint="cs"/>
          <w:noProof w:val="0"/>
          <w:w w:val="98"/>
          <w:sz w:val="28"/>
          <w:szCs w:val="28"/>
          <w:rtl/>
        </w:rPr>
        <w:softHyphen/>
        <w:t>باشد و در زمان تحويل ماشين بايد توسط عرضه</w:t>
      </w:r>
      <w:r w:rsidRPr="00137A2A">
        <w:rPr>
          <w:rFonts w:cs="B Nazanin" w:hint="cs"/>
          <w:noProof w:val="0"/>
          <w:w w:val="98"/>
          <w:sz w:val="28"/>
          <w:szCs w:val="28"/>
          <w:rtl/>
        </w:rPr>
        <w:softHyphen/>
        <w:t>کننده به مصرف کننده ارائه گردد.</w:t>
      </w:r>
    </w:p>
    <w:p w14:paraId="688C1095" w14:textId="77777777" w:rsidR="007B24BF" w:rsidRPr="00137A2A" w:rsidRDefault="007B24BF" w:rsidP="007B24BF">
      <w:pPr>
        <w:spacing w:line="560" w:lineRule="exact"/>
        <w:ind w:left="425"/>
        <w:jc w:val="lowKashida"/>
        <w:rPr>
          <w:rFonts w:cs="B Nazanin"/>
          <w:noProof w:val="0"/>
          <w:sz w:val="28"/>
          <w:szCs w:val="28"/>
          <w:rtl/>
        </w:rPr>
      </w:pPr>
      <w:r w:rsidRPr="00137A2A">
        <w:rPr>
          <w:rFonts w:cs="B Nazanin" w:hint="cs"/>
          <w:b/>
          <w:bCs/>
          <w:i/>
          <w:iCs/>
          <w:noProof w:val="0"/>
          <w:sz w:val="28"/>
          <w:szCs w:val="28"/>
          <w:rtl/>
        </w:rPr>
        <w:t>1-14- تامين ماشين جايگزين مشابه:</w:t>
      </w:r>
      <w:r w:rsidRPr="00137A2A">
        <w:rPr>
          <w:rFonts w:cs="B Nazanin" w:hint="cs"/>
          <w:noProof w:val="0"/>
          <w:sz w:val="28"/>
          <w:szCs w:val="28"/>
          <w:rtl/>
        </w:rPr>
        <w:t>منظور از تامين ماشين جايگزين (فقط در دوران ضمانت)، واگذاري ماشين مشابه و در صورت عدم امکان، پرداخت خسارت خواب ماشين (توقف بلا استفاده ماشين) مي</w:t>
      </w:r>
      <w:r w:rsidRPr="00137A2A">
        <w:rPr>
          <w:rFonts w:cs="B Nazanin" w:hint="cs"/>
          <w:noProof w:val="0"/>
          <w:sz w:val="28"/>
          <w:szCs w:val="28"/>
          <w:rtl/>
        </w:rPr>
        <w:softHyphen/>
        <w:t>باشد.</w:t>
      </w:r>
    </w:p>
    <w:p w14:paraId="60650BE7" w14:textId="77777777" w:rsidR="007B24BF" w:rsidRPr="00137A2A" w:rsidRDefault="007B24BF" w:rsidP="007B24BF">
      <w:pPr>
        <w:spacing w:line="560" w:lineRule="exact"/>
        <w:ind w:left="425"/>
        <w:jc w:val="lowKashida"/>
        <w:rPr>
          <w:rFonts w:cs="B Nazanin"/>
          <w:noProof w:val="0"/>
          <w:w w:val="98"/>
          <w:sz w:val="28"/>
          <w:szCs w:val="28"/>
          <w:rtl/>
        </w:rPr>
      </w:pPr>
      <w:r w:rsidRPr="00137A2A">
        <w:rPr>
          <w:rFonts w:cs="B Nazanin" w:hint="cs"/>
          <w:b/>
          <w:bCs/>
          <w:i/>
          <w:iCs/>
          <w:noProof w:val="0"/>
          <w:sz w:val="28"/>
          <w:szCs w:val="28"/>
          <w:rtl/>
        </w:rPr>
        <w:t>1-15- قيمت کارشناسي:</w:t>
      </w:r>
      <w:r w:rsidRPr="00137A2A">
        <w:rPr>
          <w:rFonts w:cs="B Nazanin" w:hint="cs"/>
          <w:noProof w:val="0"/>
          <w:w w:val="98"/>
          <w:sz w:val="28"/>
          <w:szCs w:val="28"/>
          <w:rtl/>
        </w:rPr>
        <w:t>قيمت کارشناسي ماشين بر اساس نظر کارشناس رسته مرتبط کانون کارشناسان رسمي دادگستري (بر مبناي اولين زمان اعلام عيبي که منجر به تعويض ماشين مي</w:t>
      </w:r>
      <w:r w:rsidRPr="00137A2A">
        <w:rPr>
          <w:rFonts w:cs="B Nazanin" w:hint="cs"/>
          <w:noProof w:val="0"/>
          <w:w w:val="98"/>
          <w:sz w:val="28"/>
          <w:szCs w:val="28"/>
          <w:rtl/>
        </w:rPr>
        <w:softHyphen/>
        <w:t>گردد)، خواهد بود.</w:t>
      </w:r>
    </w:p>
    <w:p w14:paraId="1F868CB7" w14:textId="77777777" w:rsidR="007B24BF" w:rsidRPr="00137A2A" w:rsidRDefault="007B24BF" w:rsidP="007B24BF">
      <w:pPr>
        <w:spacing w:line="560" w:lineRule="exact"/>
        <w:ind w:left="425"/>
        <w:jc w:val="lowKashida"/>
        <w:rPr>
          <w:rFonts w:cs="B Nazanin"/>
          <w:noProof w:val="0"/>
          <w:sz w:val="28"/>
          <w:szCs w:val="28"/>
          <w:rtl/>
        </w:rPr>
      </w:pPr>
      <w:r w:rsidRPr="00137A2A">
        <w:rPr>
          <w:rFonts w:cs="B Nazanin" w:hint="cs"/>
          <w:b/>
          <w:bCs/>
          <w:i/>
          <w:iCs/>
          <w:noProof w:val="0"/>
          <w:sz w:val="28"/>
          <w:szCs w:val="28"/>
          <w:rtl/>
        </w:rPr>
        <w:t>1-16- شرکت بازرسي</w:t>
      </w:r>
      <w:r w:rsidRPr="00137A2A">
        <w:rPr>
          <w:rFonts w:cs="B Nazanin" w:hint="cs"/>
          <w:b/>
          <w:bCs/>
          <w:noProof w:val="0"/>
          <w:sz w:val="28"/>
          <w:szCs w:val="28"/>
          <w:rtl/>
        </w:rPr>
        <w:t>:</w:t>
      </w:r>
      <w:r w:rsidRPr="00137A2A">
        <w:rPr>
          <w:rFonts w:cs="B Nazanin" w:hint="cs"/>
          <w:noProof w:val="0"/>
          <w:sz w:val="28"/>
          <w:szCs w:val="28"/>
          <w:rtl/>
        </w:rPr>
        <w:t xml:space="preserve"> شخصيت حقوقي است که براي ارزيابي عملکرد توليد کننده، واردکننده، واسطه فروش، واسطه خدمات پس از فروش، نمايندگي</w:t>
      </w:r>
      <w:r w:rsidRPr="00137A2A">
        <w:rPr>
          <w:rFonts w:cs="B Nazanin" w:hint="cs"/>
          <w:noProof w:val="0"/>
          <w:sz w:val="28"/>
          <w:szCs w:val="28"/>
          <w:rtl/>
        </w:rPr>
        <w:softHyphen/>
        <w:t>هاي مجاز برابر آيين نامه ها و دستورالعمل هاي ابلاغي و تهيه گزارش</w:t>
      </w:r>
      <w:r w:rsidRPr="00137A2A">
        <w:rPr>
          <w:rFonts w:cs="B Nazanin" w:hint="cs"/>
          <w:noProof w:val="0"/>
          <w:sz w:val="28"/>
          <w:szCs w:val="28"/>
          <w:rtl/>
        </w:rPr>
        <w:softHyphen/>
        <w:t>هاي ادواري و موردي و ارايه آن به همراه اظهارنظرکارشناسي لازم به انجمن تخصصي ذيربط حمايت از حقوق مصرف کنندگان و سازمان حمايت مصرف</w:t>
      </w:r>
      <w:r w:rsidRPr="00137A2A">
        <w:rPr>
          <w:rFonts w:cs="B Nazanin" w:hint="cs"/>
          <w:noProof w:val="0"/>
          <w:sz w:val="28"/>
          <w:szCs w:val="28"/>
          <w:rtl/>
        </w:rPr>
        <w:softHyphen/>
        <w:t xml:space="preserve">كنندگان و توليدكنندگان، تعيين مي گردد. </w:t>
      </w:r>
    </w:p>
    <w:p w14:paraId="07D0FC42" w14:textId="77777777" w:rsidR="007B24BF" w:rsidRPr="00137A2A" w:rsidRDefault="007B24BF" w:rsidP="007B24BF">
      <w:pPr>
        <w:spacing w:line="560" w:lineRule="exact"/>
        <w:ind w:left="425"/>
        <w:jc w:val="lowKashida"/>
        <w:rPr>
          <w:rFonts w:cs="B Nazanin"/>
          <w:noProof w:val="0"/>
          <w:color w:val="000000"/>
          <w:sz w:val="28"/>
          <w:szCs w:val="28"/>
          <w:rtl/>
        </w:rPr>
      </w:pPr>
      <w:r w:rsidRPr="00137A2A">
        <w:rPr>
          <w:rFonts w:cs="B Nazanin" w:hint="cs"/>
          <w:b/>
          <w:bCs/>
          <w:i/>
          <w:iCs/>
          <w:noProof w:val="0"/>
          <w:color w:val="000000"/>
          <w:sz w:val="28"/>
          <w:szCs w:val="28"/>
          <w:rtl/>
        </w:rPr>
        <w:t>1-17- قطعات ايمني</w:t>
      </w:r>
      <w:r w:rsidRPr="00137A2A">
        <w:rPr>
          <w:rFonts w:cs="B Nazanin" w:hint="cs"/>
          <w:i/>
          <w:iCs/>
          <w:noProof w:val="0"/>
          <w:color w:val="000000"/>
          <w:sz w:val="28"/>
          <w:szCs w:val="28"/>
          <w:rtl/>
        </w:rPr>
        <w:t xml:space="preserve">: </w:t>
      </w:r>
      <w:r w:rsidRPr="00137A2A">
        <w:rPr>
          <w:rFonts w:cs="B Nazanin" w:hint="cs"/>
          <w:noProof w:val="0"/>
          <w:color w:val="000000"/>
          <w:sz w:val="28"/>
          <w:szCs w:val="28"/>
          <w:rtl/>
        </w:rPr>
        <w:t>قطعاتي که نقص يا عيب آنها موجب احتمال صدمه جسمي يا جاني اشخاص گردد و مشمول استاندارد ملي و اجباري و فهرست قطعات ايمني مي باشد.</w:t>
      </w:r>
    </w:p>
    <w:p w14:paraId="776A3728" w14:textId="77777777" w:rsidR="007B24BF" w:rsidRPr="00137A2A" w:rsidRDefault="007B24BF" w:rsidP="007B24BF">
      <w:pPr>
        <w:spacing w:line="560" w:lineRule="exact"/>
        <w:ind w:left="425"/>
        <w:jc w:val="lowKashida"/>
        <w:rPr>
          <w:rFonts w:cs="B Nazanin"/>
          <w:noProof w:val="0"/>
          <w:sz w:val="28"/>
          <w:szCs w:val="28"/>
          <w:rtl/>
        </w:rPr>
      </w:pPr>
      <w:r w:rsidRPr="00137A2A">
        <w:rPr>
          <w:rFonts w:cs="B Nazanin" w:hint="cs"/>
          <w:b/>
          <w:bCs/>
          <w:i/>
          <w:iCs/>
          <w:noProof w:val="0"/>
          <w:sz w:val="28"/>
          <w:szCs w:val="28"/>
          <w:rtl/>
        </w:rPr>
        <w:t xml:space="preserve">1-18- كتابچه راهنماي زمان و هزينه استاندارد تعميرات: </w:t>
      </w:r>
      <w:r w:rsidRPr="00137A2A">
        <w:rPr>
          <w:rFonts w:cs="B Nazanin" w:hint="cs"/>
          <w:noProof w:val="0"/>
          <w:sz w:val="28"/>
          <w:szCs w:val="28"/>
          <w:rtl/>
        </w:rPr>
        <w:t>اين كتابچه حاوي اطلاعاتي است كه زمان استاندارد تعميرات، خدمات و هزينه هاي واحد زماني مربوطه را در محل نمايندگي</w:t>
      </w:r>
      <w:r w:rsidRPr="00137A2A">
        <w:rPr>
          <w:rFonts w:cs="B Nazanin" w:hint="cs"/>
          <w:noProof w:val="0"/>
          <w:sz w:val="28"/>
          <w:szCs w:val="28"/>
          <w:rtl/>
        </w:rPr>
        <w:softHyphen/>
        <w:t>هاي مجاز و هم چنين در محل كار ماشين برآورد نموده و قبل از عرضه هر نوع ماشين و نيز هر ساله توسط توليدكننده يا واردکننده براي تاييد و تصويب به انجمن حمايتي ذيربط ارايه مي</w:t>
      </w:r>
      <w:r w:rsidRPr="00137A2A">
        <w:rPr>
          <w:rFonts w:cs="B Nazanin" w:hint="cs"/>
          <w:noProof w:val="0"/>
          <w:sz w:val="28"/>
          <w:szCs w:val="28"/>
          <w:rtl/>
        </w:rPr>
        <w:softHyphen/>
        <w:t xml:space="preserve">گردد. </w:t>
      </w:r>
    </w:p>
    <w:p w14:paraId="40D2E8CD" w14:textId="77777777" w:rsidR="007B24BF" w:rsidRPr="00137A2A" w:rsidRDefault="007B24BF" w:rsidP="007B24BF">
      <w:pPr>
        <w:spacing w:line="560" w:lineRule="exact"/>
        <w:ind w:left="425"/>
        <w:jc w:val="lowKashida"/>
        <w:rPr>
          <w:rFonts w:cs="B Nazanin"/>
          <w:noProof w:val="0"/>
          <w:sz w:val="28"/>
          <w:szCs w:val="28"/>
          <w:rtl/>
        </w:rPr>
      </w:pPr>
      <w:r w:rsidRPr="00137A2A">
        <w:rPr>
          <w:rFonts w:cs="B Nazanin" w:hint="cs"/>
          <w:b/>
          <w:bCs/>
          <w:i/>
          <w:iCs/>
          <w:noProof w:val="0"/>
          <w:sz w:val="28"/>
          <w:szCs w:val="28"/>
          <w:rtl/>
        </w:rPr>
        <w:t xml:space="preserve"> 1-19- بهاي محصول:</w:t>
      </w:r>
      <w:r w:rsidRPr="00137A2A">
        <w:rPr>
          <w:rFonts w:cs="B Nazanin" w:hint="cs"/>
          <w:noProof w:val="0"/>
          <w:sz w:val="28"/>
          <w:szCs w:val="28"/>
          <w:rtl/>
        </w:rPr>
        <w:t>منظور از بهاي محصول، مبلغ مندرج در سند فروش (صورتحساب) رسمي از سوي عرضه کننده مي</w:t>
      </w:r>
      <w:r w:rsidRPr="00137A2A">
        <w:rPr>
          <w:rFonts w:cs="B Nazanin"/>
          <w:noProof w:val="0"/>
          <w:sz w:val="28"/>
          <w:szCs w:val="28"/>
          <w:rtl/>
        </w:rPr>
        <w:softHyphen/>
      </w:r>
      <w:r w:rsidRPr="00137A2A">
        <w:rPr>
          <w:rFonts w:cs="B Nazanin" w:hint="cs"/>
          <w:noProof w:val="0"/>
          <w:sz w:val="28"/>
          <w:szCs w:val="28"/>
          <w:rtl/>
        </w:rPr>
        <w:t>باشد که ممهور به مهر آن است.</w:t>
      </w:r>
    </w:p>
    <w:p w14:paraId="7639D045" w14:textId="77777777" w:rsidR="007B24BF" w:rsidRPr="00137A2A" w:rsidRDefault="007B24BF" w:rsidP="007B24BF">
      <w:pPr>
        <w:spacing w:line="560" w:lineRule="exact"/>
        <w:ind w:left="425"/>
        <w:jc w:val="lowKashida"/>
        <w:rPr>
          <w:rFonts w:cs="B Nazanin"/>
          <w:noProof w:val="0"/>
          <w:sz w:val="28"/>
          <w:szCs w:val="28"/>
          <w:rtl/>
        </w:rPr>
      </w:pPr>
      <w:r w:rsidRPr="00137A2A">
        <w:rPr>
          <w:rFonts w:cs="B Nazanin" w:hint="cs"/>
          <w:b/>
          <w:bCs/>
          <w:i/>
          <w:iCs/>
          <w:noProof w:val="0"/>
          <w:sz w:val="28"/>
          <w:szCs w:val="28"/>
          <w:rtl/>
        </w:rPr>
        <w:lastRenderedPageBreak/>
        <w:t>1-20- نرخ خدمات:</w:t>
      </w:r>
      <w:r w:rsidRPr="00137A2A">
        <w:rPr>
          <w:rFonts w:cs="B Nazanin" w:hint="cs"/>
          <w:noProof w:val="0"/>
          <w:sz w:val="28"/>
          <w:szCs w:val="28"/>
          <w:rtl/>
        </w:rPr>
        <w:t>اجرت يا دستمزدي است که از سوي عرضه</w:t>
      </w:r>
      <w:r w:rsidRPr="00137A2A">
        <w:rPr>
          <w:rFonts w:cs="B Nazanin"/>
          <w:noProof w:val="0"/>
          <w:sz w:val="28"/>
          <w:szCs w:val="28"/>
          <w:rtl/>
        </w:rPr>
        <w:softHyphen/>
      </w:r>
      <w:r w:rsidRPr="00137A2A">
        <w:rPr>
          <w:rFonts w:cs="B Nazanin" w:hint="cs"/>
          <w:noProof w:val="0"/>
          <w:sz w:val="28"/>
          <w:szCs w:val="28"/>
          <w:rtl/>
        </w:rPr>
        <w:t>کنندگان، واسطه</w:t>
      </w:r>
      <w:r w:rsidRPr="00137A2A">
        <w:rPr>
          <w:rFonts w:cs="B Nazanin" w:hint="cs"/>
          <w:noProof w:val="0"/>
          <w:sz w:val="28"/>
          <w:szCs w:val="28"/>
          <w:rtl/>
        </w:rPr>
        <w:softHyphen/>
        <w:t>هاي خدمات پس از فروش و نمايندگي</w:t>
      </w:r>
      <w:r w:rsidRPr="00137A2A">
        <w:rPr>
          <w:rFonts w:cs="B Nazanin"/>
          <w:noProof w:val="0"/>
          <w:sz w:val="28"/>
          <w:szCs w:val="28"/>
          <w:rtl/>
        </w:rPr>
        <w:softHyphen/>
      </w:r>
      <w:r w:rsidRPr="00137A2A">
        <w:rPr>
          <w:rFonts w:cs="B Nazanin" w:hint="cs"/>
          <w:noProof w:val="0"/>
          <w:sz w:val="28"/>
          <w:szCs w:val="28"/>
          <w:rtl/>
        </w:rPr>
        <w:t>هاي مجاز مطابق ضوابط و دستورالعمل</w:t>
      </w:r>
      <w:r w:rsidRPr="00137A2A">
        <w:rPr>
          <w:rFonts w:cs="B Nazanin"/>
          <w:noProof w:val="0"/>
          <w:sz w:val="28"/>
          <w:szCs w:val="28"/>
          <w:rtl/>
        </w:rPr>
        <w:softHyphen/>
      </w:r>
      <w:r w:rsidRPr="00137A2A">
        <w:rPr>
          <w:rFonts w:cs="B Nazanin" w:hint="cs"/>
          <w:noProof w:val="0"/>
          <w:sz w:val="28"/>
          <w:szCs w:val="28"/>
          <w:rtl/>
        </w:rPr>
        <w:t>هاي مراجع نرخگذار و ضوابط جاري قانوني در ازاي ارايه خدمات از مصرف</w:t>
      </w:r>
      <w:r w:rsidRPr="00137A2A">
        <w:rPr>
          <w:rFonts w:cs="B Nazanin"/>
          <w:noProof w:val="0"/>
          <w:sz w:val="28"/>
          <w:szCs w:val="28"/>
          <w:rtl/>
        </w:rPr>
        <w:softHyphen/>
      </w:r>
      <w:r w:rsidRPr="00137A2A">
        <w:rPr>
          <w:rFonts w:cs="B Nazanin" w:hint="cs"/>
          <w:noProof w:val="0"/>
          <w:sz w:val="28"/>
          <w:szCs w:val="28"/>
          <w:rtl/>
        </w:rPr>
        <w:t>کننده با صدور صورتحساب رسمي دريافت مي</w:t>
      </w:r>
      <w:r w:rsidRPr="00137A2A">
        <w:rPr>
          <w:rFonts w:cs="B Nazanin"/>
          <w:noProof w:val="0"/>
          <w:sz w:val="28"/>
          <w:szCs w:val="28"/>
          <w:rtl/>
        </w:rPr>
        <w:softHyphen/>
      </w:r>
      <w:r w:rsidRPr="00137A2A">
        <w:rPr>
          <w:rFonts w:cs="B Nazanin" w:hint="cs"/>
          <w:noProof w:val="0"/>
          <w:sz w:val="28"/>
          <w:szCs w:val="28"/>
          <w:rtl/>
        </w:rPr>
        <w:t>گردد.</w:t>
      </w:r>
    </w:p>
    <w:p w14:paraId="22F7D211" w14:textId="77777777" w:rsidR="007B24BF" w:rsidRPr="00137A2A" w:rsidRDefault="007B24BF" w:rsidP="007B24BF">
      <w:pPr>
        <w:spacing w:line="560" w:lineRule="exact"/>
        <w:ind w:left="425"/>
        <w:jc w:val="lowKashida"/>
        <w:rPr>
          <w:rFonts w:cs="B Nazanin"/>
          <w:noProof w:val="0"/>
          <w:sz w:val="28"/>
          <w:szCs w:val="28"/>
          <w:rtl/>
        </w:rPr>
      </w:pPr>
      <w:r w:rsidRPr="00137A2A">
        <w:rPr>
          <w:rFonts w:cs="B Nazanin" w:hint="cs"/>
          <w:b/>
          <w:bCs/>
          <w:i/>
          <w:iCs/>
          <w:noProof w:val="0"/>
          <w:sz w:val="28"/>
          <w:szCs w:val="28"/>
          <w:rtl/>
        </w:rPr>
        <w:t>1-21- خدمات سيار:</w:t>
      </w:r>
      <w:r w:rsidRPr="00137A2A">
        <w:rPr>
          <w:rFonts w:cs="B Nazanin" w:hint="cs"/>
          <w:noProof w:val="0"/>
          <w:sz w:val="28"/>
          <w:szCs w:val="28"/>
          <w:rtl/>
        </w:rPr>
        <w:t>خدمات امدادي و تعميراتي است که در محل استقرار ماشين يا تجهيزات وابسته در خارج از نمايندگي مجاز و در محل استقرار ماشين به مصرف</w:t>
      </w:r>
      <w:r w:rsidRPr="00137A2A">
        <w:rPr>
          <w:rFonts w:cs="B Nazanin"/>
          <w:noProof w:val="0"/>
          <w:sz w:val="28"/>
          <w:szCs w:val="28"/>
          <w:rtl/>
        </w:rPr>
        <w:softHyphen/>
      </w:r>
      <w:r w:rsidRPr="00137A2A">
        <w:rPr>
          <w:rFonts w:cs="B Nazanin" w:hint="cs"/>
          <w:noProof w:val="0"/>
          <w:sz w:val="28"/>
          <w:szCs w:val="28"/>
          <w:rtl/>
        </w:rPr>
        <w:t>کننده ارايه مي</w:t>
      </w:r>
      <w:r w:rsidRPr="00137A2A">
        <w:rPr>
          <w:rFonts w:cs="B Nazanin"/>
          <w:noProof w:val="0"/>
          <w:sz w:val="28"/>
          <w:szCs w:val="28"/>
          <w:rtl/>
        </w:rPr>
        <w:softHyphen/>
      </w:r>
      <w:r w:rsidRPr="00137A2A">
        <w:rPr>
          <w:rFonts w:cs="B Nazanin" w:hint="cs"/>
          <w:noProof w:val="0"/>
          <w:sz w:val="28"/>
          <w:szCs w:val="28"/>
          <w:rtl/>
        </w:rPr>
        <w:t>گردد.</w:t>
      </w:r>
    </w:p>
    <w:p w14:paraId="18429857" w14:textId="77777777" w:rsidR="007B24BF" w:rsidRPr="00137A2A" w:rsidRDefault="007B24BF" w:rsidP="007B24BF">
      <w:pPr>
        <w:spacing w:line="560" w:lineRule="exact"/>
        <w:ind w:left="425"/>
        <w:jc w:val="lowKashida"/>
        <w:rPr>
          <w:rFonts w:cs="B Nazanin"/>
          <w:noProof w:val="0"/>
          <w:sz w:val="28"/>
          <w:szCs w:val="28"/>
          <w:rtl/>
        </w:rPr>
      </w:pPr>
      <w:r w:rsidRPr="00137A2A">
        <w:rPr>
          <w:rFonts w:cs="B Nazanin" w:hint="cs"/>
          <w:b/>
          <w:bCs/>
          <w:noProof w:val="0"/>
          <w:sz w:val="28"/>
          <w:szCs w:val="28"/>
          <w:rtl/>
        </w:rPr>
        <w:t xml:space="preserve">ماده 2- </w:t>
      </w:r>
      <w:r w:rsidRPr="00137A2A">
        <w:rPr>
          <w:rFonts w:cs="B Nazanin" w:hint="cs"/>
          <w:noProof w:val="0"/>
          <w:sz w:val="28"/>
          <w:szCs w:val="28"/>
          <w:rtl/>
        </w:rPr>
        <w:t>دامنه کاربرد اين ضوابط شامل  کليه عرضه</w:t>
      </w:r>
      <w:r w:rsidRPr="00137A2A">
        <w:rPr>
          <w:rFonts w:cs="B Nazanin" w:hint="cs"/>
          <w:noProof w:val="0"/>
          <w:sz w:val="28"/>
          <w:szCs w:val="28"/>
          <w:rtl/>
        </w:rPr>
        <w:softHyphen/>
        <w:t>کنندگان اعم از توليد کنندگان ،واردکنندگان، واسطه</w:t>
      </w:r>
      <w:r w:rsidRPr="00137A2A">
        <w:rPr>
          <w:rFonts w:cs="B Nazanin" w:hint="cs"/>
          <w:noProof w:val="0"/>
          <w:sz w:val="28"/>
          <w:szCs w:val="28"/>
          <w:rtl/>
        </w:rPr>
        <w:softHyphen/>
        <w:t>هاي فروش، واسطه</w:t>
      </w:r>
      <w:r w:rsidRPr="00137A2A">
        <w:rPr>
          <w:rFonts w:cs="B Nazanin" w:hint="cs"/>
          <w:noProof w:val="0"/>
          <w:sz w:val="28"/>
          <w:szCs w:val="28"/>
          <w:rtl/>
        </w:rPr>
        <w:softHyphen/>
        <w:t>هاي خدمات پس از فروش و نمايندگي</w:t>
      </w:r>
      <w:r w:rsidRPr="00137A2A">
        <w:rPr>
          <w:rFonts w:cs="B Nazanin" w:hint="cs"/>
          <w:noProof w:val="0"/>
          <w:sz w:val="28"/>
          <w:szCs w:val="28"/>
          <w:rtl/>
        </w:rPr>
        <w:softHyphen/>
        <w:t>هاي مجاز انواع ماشينهاي راه</w:t>
      </w:r>
      <w:r w:rsidRPr="00137A2A">
        <w:rPr>
          <w:rFonts w:cs="B Nazanin" w:hint="cs"/>
          <w:noProof w:val="0"/>
          <w:sz w:val="28"/>
          <w:szCs w:val="28"/>
          <w:rtl/>
        </w:rPr>
        <w:softHyphen/>
        <w:t>سازي و كشاورزي نظير انواع لودر، بولدوزر، گريدر، غلطک، بيل مکانيکي، تراكتور و كمباين و ماشين</w:t>
      </w:r>
      <w:r w:rsidRPr="00137A2A">
        <w:rPr>
          <w:rFonts w:cs="B Nazanin" w:hint="cs"/>
          <w:noProof w:val="0"/>
          <w:sz w:val="28"/>
          <w:szCs w:val="28"/>
          <w:rtl/>
        </w:rPr>
        <w:softHyphen/>
        <w:t xml:space="preserve">هاي خودگردان  در مزرعه و </w:t>
      </w:r>
      <w:r w:rsidRPr="00137A2A">
        <w:rPr>
          <w:rFonts w:cs="B Nazanin"/>
          <w:noProof w:val="0"/>
          <w:sz w:val="28"/>
          <w:szCs w:val="28"/>
          <w:rtl/>
        </w:rPr>
        <w:br/>
      </w:r>
      <w:r w:rsidRPr="00137A2A">
        <w:rPr>
          <w:rFonts w:cs="B Nazanin" w:hint="cs"/>
          <w:noProof w:val="0"/>
          <w:sz w:val="28"/>
          <w:szCs w:val="28"/>
          <w:rtl/>
        </w:rPr>
        <w:t xml:space="preserve">  انواع تجهيزات وابسته نظير دنباله بندها و جلوبندهاي تراكتوري، تجهيزات كشاورزي قبل از كاشت و بعد از برداشت محصول و تجهيزات مربوط به مرغداري</w:t>
      </w:r>
      <w:r w:rsidRPr="00137A2A">
        <w:rPr>
          <w:rFonts w:cs="B Nazanin" w:hint="cs"/>
          <w:noProof w:val="0"/>
          <w:sz w:val="28"/>
          <w:szCs w:val="28"/>
          <w:rtl/>
        </w:rPr>
        <w:softHyphen/>
        <w:t>ها، دامداري</w:t>
      </w:r>
      <w:r w:rsidRPr="00137A2A">
        <w:rPr>
          <w:rFonts w:cs="B Nazanin" w:hint="cs"/>
          <w:noProof w:val="0"/>
          <w:sz w:val="28"/>
          <w:szCs w:val="28"/>
          <w:rtl/>
        </w:rPr>
        <w:softHyphen/>
        <w:t>ها، جنگل و مرتع، شيلات و آبزيان که در داخل کشور توليد و يا در چهارچوب مقررات جاري از طريق مبادي رسمي و يا مناطق آزاد به کشور وارد شده و يا مي</w:t>
      </w:r>
      <w:r w:rsidRPr="00137A2A">
        <w:rPr>
          <w:rFonts w:cs="B Nazanin" w:hint="cs"/>
          <w:noProof w:val="0"/>
          <w:sz w:val="28"/>
          <w:szCs w:val="28"/>
          <w:rtl/>
        </w:rPr>
        <w:softHyphen/>
        <w:t>شوند، مي</w:t>
      </w:r>
      <w:r w:rsidRPr="00137A2A">
        <w:rPr>
          <w:rFonts w:cs="B Nazanin" w:hint="cs"/>
          <w:noProof w:val="0"/>
          <w:sz w:val="28"/>
          <w:szCs w:val="28"/>
          <w:rtl/>
        </w:rPr>
        <w:softHyphen/>
        <w:t>باشد.</w:t>
      </w:r>
    </w:p>
    <w:p w14:paraId="4DDB03FE" w14:textId="77777777" w:rsidR="007B24BF" w:rsidRPr="00137A2A" w:rsidRDefault="007B24BF" w:rsidP="007B24BF">
      <w:pPr>
        <w:spacing w:line="560" w:lineRule="exact"/>
        <w:ind w:left="425"/>
        <w:jc w:val="lowKashida"/>
        <w:rPr>
          <w:rFonts w:cs="B Nazanin"/>
          <w:noProof w:val="0"/>
          <w:sz w:val="28"/>
          <w:szCs w:val="28"/>
          <w:rtl/>
        </w:rPr>
      </w:pPr>
      <w:r w:rsidRPr="00137A2A">
        <w:rPr>
          <w:rFonts w:cs="B Nazanin" w:hint="cs"/>
          <w:b/>
          <w:bCs/>
          <w:noProof w:val="0"/>
          <w:sz w:val="28"/>
          <w:szCs w:val="28"/>
          <w:rtl/>
        </w:rPr>
        <w:t>ماده3-</w:t>
      </w:r>
      <w:r w:rsidRPr="00137A2A">
        <w:rPr>
          <w:rFonts w:cs="B Nazanin" w:hint="cs"/>
          <w:noProof w:val="0"/>
          <w:sz w:val="28"/>
          <w:szCs w:val="28"/>
          <w:rtl/>
        </w:rPr>
        <w:t>کليه واردکنندگان و توليدکنندگان موضوع اين آيين</w:t>
      </w:r>
      <w:r w:rsidRPr="00137A2A">
        <w:rPr>
          <w:rFonts w:cs="B Nazanin" w:hint="cs"/>
          <w:noProof w:val="0"/>
          <w:sz w:val="28"/>
          <w:szCs w:val="28"/>
          <w:rtl/>
        </w:rPr>
        <w:softHyphen/>
        <w:t>نامه مکلفند ضمن رعايت مفاد ساير آيين</w:t>
      </w:r>
      <w:r w:rsidRPr="00137A2A">
        <w:rPr>
          <w:rFonts w:cs="B Nazanin"/>
          <w:noProof w:val="0"/>
          <w:sz w:val="28"/>
          <w:szCs w:val="28"/>
          <w:rtl/>
        </w:rPr>
        <w:softHyphen/>
      </w:r>
      <w:r w:rsidRPr="00137A2A">
        <w:rPr>
          <w:rFonts w:cs="B Nazanin" w:hint="cs"/>
          <w:noProof w:val="0"/>
          <w:sz w:val="28"/>
          <w:szCs w:val="28"/>
          <w:rtl/>
        </w:rPr>
        <w:t>نامه</w:t>
      </w:r>
      <w:r w:rsidRPr="00137A2A">
        <w:rPr>
          <w:rFonts w:cs="B Nazanin"/>
          <w:noProof w:val="0"/>
          <w:sz w:val="28"/>
          <w:szCs w:val="28"/>
          <w:rtl/>
        </w:rPr>
        <w:softHyphen/>
      </w:r>
      <w:r w:rsidRPr="00137A2A">
        <w:rPr>
          <w:rFonts w:cs="B Nazanin" w:hint="cs"/>
          <w:noProof w:val="0"/>
          <w:sz w:val="28"/>
          <w:szCs w:val="28"/>
          <w:rtl/>
        </w:rPr>
        <w:t>هاي اجرايي مرتبط با اين قانون و ارايه مجوزهاي لازم و رعايت استانداردهاي محيط زيست، ايمني و کيفيت، معيارهاي سازمان استاندارد و تحقيقات صنعتي ايران، کليه وظايف و تکاليف مورد اشاره در اين ضوابط را رعايت نمايند.</w:t>
      </w:r>
    </w:p>
    <w:p w14:paraId="6634FE90" w14:textId="77777777" w:rsidR="007B24BF" w:rsidRPr="00137A2A" w:rsidRDefault="007B24BF" w:rsidP="007B24BF">
      <w:pPr>
        <w:spacing w:line="560" w:lineRule="exact"/>
        <w:ind w:left="425"/>
        <w:jc w:val="lowKashida"/>
        <w:rPr>
          <w:rFonts w:cs="B Nazanin"/>
          <w:noProof w:val="0"/>
          <w:sz w:val="28"/>
          <w:szCs w:val="28"/>
          <w:rtl/>
        </w:rPr>
      </w:pPr>
      <w:r w:rsidRPr="00137A2A">
        <w:rPr>
          <w:rFonts w:cs="B Nazanin" w:hint="cs"/>
          <w:b/>
          <w:bCs/>
          <w:noProof w:val="0"/>
          <w:sz w:val="28"/>
          <w:szCs w:val="28"/>
          <w:rtl/>
        </w:rPr>
        <w:t xml:space="preserve">ماده 4- </w:t>
      </w:r>
      <w:r w:rsidRPr="00137A2A">
        <w:rPr>
          <w:rFonts w:cs="B Nazanin" w:hint="cs"/>
          <w:noProof w:val="0"/>
          <w:sz w:val="28"/>
          <w:szCs w:val="28"/>
          <w:rtl/>
        </w:rPr>
        <w:t>مسئوليت اجرايي مفاد اين ضوابط برعهده  توليدکنندگان و واردکنندگان انواع ماشين</w:t>
      </w:r>
      <w:r w:rsidRPr="00137A2A">
        <w:rPr>
          <w:rFonts w:cs="B Nazanin" w:hint="cs"/>
          <w:noProof w:val="0"/>
          <w:sz w:val="28"/>
          <w:szCs w:val="28"/>
          <w:rtl/>
        </w:rPr>
        <w:softHyphen/>
        <w:t xml:space="preserve"> مي</w:t>
      </w:r>
      <w:r w:rsidRPr="00137A2A">
        <w:rPr>
          <w:rFonts w:cs="B Nazanin" w:hint="cs"/>
          <w:noProof w:val="0"/>
          <w:sz w:val="28"/>
          <w:szCs w:val="28"/>
          <w:rtl/>
        </w:rPr>
        <w:softHyphen/>
        <w:t xml:space="preserve">باشد. </w:t>
      </w:r>
    </w:p>
    <w:p w14:paraId="1A16CB9B" w14:textId="77777777" w:rsidR="007B24BF" w:rsidRPr="00137A2A" w:rsidRDefault="007B24BF" w:rsidP="007B24BF">
      <w:pPr>
        <w:spacing w:line="560" w:lineRule="exact"/>
        <w:ind w:left="425"/>
        <w:jc w:val="lowKashida"/>
        <w:rPr>
          <w:rFonts w:cs="B Nazanin"/>
          <w:b/>
          <w:bCs/>
          <w:noProof w:val="0"/>
          <w:sz w:val="28"/>
          <w:szCs w:val="28"/>
          <w:rtl/>
        </w:rPr>
      </w:pPr>
      <w:r w:rsidRPr="00137A2A">
        <w:rPr>
          <w:rFonts w:cs="B Nazanin" w:hint="cs"/>
          <w:b/>
          <w:bCs/>
          <w:noProof w:val="0"/>
          <w:sz w:val="28"/>
          <w:szCs w:val="28"/>
          <w:rtl/>
        </w:rPr>
        <w:t xml:space="preserve">ماده 5- </w:t>
      </w:r>
      <w:r w:rsidRPr="00137A2A">
        <w:rPr>
          <w:rFonts w:cs="B Nazanin" w:hint="cs"/>
          <w:noProof w:val="0"/>
          <w:sz w:val="28"/>
          <w:szCs w:val="28"/>
          <w:rtl/>
        </w:rPr>
        <w:t>مسئوليت انجام ارزيابي</w:t>
      </w:r>
      <w:r w:rsidRPr="00137A2A">
        <w:rPr>
          <w:rFonts w:cs="B Nazanin" w:hint="cs"/>
          <w:noProof w:val="0"/>
          <w:sz w:val="28"/>
          <w:szCs w:val="28"/>
          <w:rtl/>
        </w:rPr>
        <w:softHyphen/>
        <w:t>هاي ادواري شرکت</w:t>
      </w:r>
      <w:r w:rsidRPr="00137A2A">
        <w:rPr>
          <w:rFonts w:cs="B Nazanin" w:hint="cs"/>
          <w:noProof w:val="0"/>
          <w:sz w:val="28"/>
          <w:szCs w:val="28"/>
          <w:rtl/>
        </w:rPr>
        <w:softHyphen/>
        <w:t>هاي واردکننده و توليدکننده، واسطه</w:t>
      </w:r>
      <w:r w:rsidRPr="00137A2A">
        <w:rPr>
          <w:rFonts w:cs="B Nazanin" w:hint="cs"/>
          <w:noProof w:val="0"/>
          <w:sz w:val="28"/>
          <w:szCs w:val="28"/>
          <w:rtl/>
        </w:rPr>
        <w:softHyphen/>
        <w:t>هاي فروش، واسطه</w:t>
      </w:r>
      <w:r w:rsidRPr="00137A2A">
        <w:rPr>
          <w:rFonts w:cs="B Nazanin" w:hint="cs"/>
          <w:noProof w:val="0"/>
          <w:sz w:val="28"/>
          <w:szCs w:val="28"/>
          <w:rtl/>
        </w:rPr>
        <w:softHyphen/>
        <w:t>هاي خدمات پس از فروش، نمايندگي</w:t>
      </w:r>
      <w:r w:rsidRPr="00137A2A">
        <w:rPr>
          <w:rFonts w:cs="B Nazanin" w:hint="cs"/>
          <w:noProof w:val="0"/>
          <w:sz w:val="28"/>
          <w:szCs w:val="28"/>
          <w:rtl/>
        </w:rPr>
        <w:softHyphen/>
        <w:t>هاي مجاز و ارايه گزارش</w:t>
      </w:r>
      <w:r w:rsidRPr="00137A2A">
        <w:rPr>
          <w:rFonts w:cs="B Nazanin" w:hint="cs"/>
          <w:noProof w:val="0"/>
          <w:sz w:val="28"/>
          <w:szCs w:val="28"/>
          <w:rtl/>
        </w:rPr>
        <w:softHyphen/>
        <w:t>هاي ادواري و يا موردي بر عهده شرکت بازرسي که صلاحيت آن از سوي سازمان حمايت مصرف</w:t>
      </w:r>
      <w:r w:rsidRPr="00137A2A">
        <w:rPr>
          <w:rFonts w:cs="B Nazanin" w:hint="cs"/>
          <w:noProof w:val="0"/>
          <w:sz w:val="28"/>
          <w:szCs w:val="28"/>
          <w:rtl/>
        </w:rPr>
        <w:softHyphen/>
        <w:t>کنندگان و توليدکنندگان و سازمان استاندارد تاييد مي</w:t>
      </w:r>
      <w:r w:rsidRPr="00137A2A">
        <w:rPr>
          <w:rFonts w:cs="B Nazanin" w:hint="cs"/>
          <w:noProof w:val="0"/>
          <w:sz w:val="28"/>
          <w:szCs w:val="28"/>
          <w:rtl/>
        </w:rPr>
        <w:softHyphen/>
        <w:t>گردد و توسط انجمن ذيربط حمايت از حقوق مصرف</w:t>
      </w:r>
      <w:r w:rsidRPr="00137A2A">
        <w:rPr>
          <w:rFonts w:cs="B Nazanin" w:hint="cs"/>
          <w:noProof w:val="0"/>
          <w:sz w:val="28"/>
          <w:szCs w:val="28"/>
          <w:rtl/>
        </w:rPr>
        <w:softHyphen/>
        <w:t>کنندگان تعيين مي</w:t>
      </w:r>
      <w:r w:rsidRPr="00137A2A">
        <w:rPr>
          <w:rFonts w:cs="B Nazanin" w:hint="cs"/>
          <w:noProof w:val="0"/>
          <w:sz w:val="28"/>
          <w:szCs w:val="28"/>
          <w:rtl/>
        </w:rPr>
        <w:softHyphen/>
        <w:t>شوند، مي</w:t>
      </w:r>
      <w:r w:rsidRPr="00137A2A">
        <w:rPr>
          <w:rFonts w:cs="B Nazanin" w:hint="cs"/>
          <w:noProof w:val="0"/>
          <w:sz w:val="28"/>
          <w:szCs w:val="28"/>
          <w:rtl/>
        </w:rPr>
        <w:softHyphen/>
        <w:t>باشد</w:t>
      </w:r>
      <w:r w:rsidRPr="00137A2A">
        <w:rPr>
          <w:rFonts w:cs="B Nazanin"/>
          <w:noProof w:val="0"/>
          <w:sz w:val="28"/>
          <w:szCs w:val="28"/>
        </w:rPr>
        <w:t>.</w:t>
      </w:r>
    </w:p>
    <w:p w14:paraId="778DC55C" w14:textId="77777777" w:rsidR="007B24BF" w:rsidRPr="00137A2A" w:rsidRDefault="007B24BF" w:rsidP="007B24BF">
      <w:pPr>
        <w:spacing w:line="560" w:lineRule="exact"/>
        <w:ind w:left="425"/>
        <w:jc w:val="lowKashida"/>
        <w:rPr>
          <w:rFonts w:cs="B Nazanin"/>
          <w:noProof w:val="0"/>
          <w:sz w:val="28"/>
          <w:szCs w:val="28"/>
          <w:rtl/>
        </w:rPr>
      </w:pPr>
      <w:r w:rsidRPr="00137A2A">
        <w:rPr>
          <w:rFonts w:cs="B Nazanin" w:hint="cs"/>
          <w:b/>
          <w:bCs/>
          <w:noProof w:val="0"/>
          <w:sz w:val="28"/>
          <w:szCs w:val="28"/>
          <w:rtl/>
        </w:rPr>
        <w:t>*تبصره1:</w:t>
      </w:r>
      <w:r w:rsidRPr="00137A2A">
        <w:rPr>
          <w:rFonts w:cs="B Nazanin" w:hint="cs"/>
          <w:noProof w:val="0"/>
          <w:sz w:val="28"/>
          <w:szCs w:val="28"/>
          <w:rtl/>
        </w:rPr>
        <w:t xml:space="preserve"> تامين هزينه</w:t>
      </w:r>
      <w:r w:rsidRPr="00137A2A">
        <w:rPr>
          <w:rFonts w:cs="B Nazanin"/>
          <w:noProof w:val="0"/>
          <w:sz w:val="28"/>
          <w:szCs w:val="28"/>
          <w:rtl/>
        </w:rPr>
        <w:softHyphen/>
      </w:r>
      <w:r w:rsidRPr="00137A2A">
        <w:rPr>
          <w:rFonts w:cs="B Nazanin" w:hint="cs"/>
          <w:noProof w:val="0"/>
          <w:sz w:val="28"/>
          <w:szCs w:val="28"/>
          <w:rtl/>
        </w:rPr>
        <w:t>هاي انجام بازرسي برعهده انجمن حمايتي ذيربط و از محل اعتبارات آن مي</w:t>
      </w:r>
      <w:r w:rsidRPr="00137A2A">
        <w:rPr>
          <w:rFonts w:cs="B Nazanin" w:hint="cs"/>
          <w:noProof w:val="0"/>
          <w:sz w:val="28"/>
          <w:szCs w:val="28"/>
          <w:rtl/>
        </w:rPr>
        <w:softHyphen/>
        <w:t>باشد.</w:t>
      </w:r>
    </w:p>
    <w:p w14:paraId="14D94247" w14:textId="77777777" w:rsidR="007B24BF" w:rsidRPr="00137A2A" w:rsidRDefault="007B24BF" w:rsidP="007B24BF">
      <w:pPr>
        <w:spacing w:line="560" w:lineRule="exact"/>
        <w:ind w:left="425"/>
        <w:jc w:val="lowKashida"/>
        <w:rPr>
          <w:rFonts w:cs="B Nazanin"/>
          <w:noProof w:val="0"/>
          <w:sz w:val="28"/>
          <w:szCs w:val="28"/>
          <w:rtl/>
        </w:rPr>
      </w:pPr>
      <w:r w:rsidRPr="00137A2A">
        <w:rPr>
          <w:rFonts w:cs="B Nazanin" w:hint="cs"/>
          <w:b/>
          <w:bCs/>
          <w:noProof w:val="0"/>
          <w:sz w:val="28"/>
          <w:szCs w:val="28"/>
          <w:rtl/>
        </w:rPr>
        <w:t>*تبصره2:</w:t>
      </w:r>
      <w:r w:rsidRPr="00137A2A">
        <w:rPr>
          <w:rFonts w:cs="B Nazanin" w:hint="cs"/>
          <w:noProof w:val="0"/>
          <w:sz w:val="28"/>
          <w:szCs w:val="28"/>
          <w:rtl/>
        </w:rPr>
        <w:t xml:space="preserve"> صلاحيت شرکت بازرسي بايد به تاييد سازمان استاندارد و تحقيقات صنعتي ايران و سازمان حمايت مصرف کنندگان و توليدکنندگان برسد و شرکت بازرسي داراي گواهينامه مرتبط در اين خصوص باشد.</w:t>
      </w:r>
    </w:p>
    <w:p w14:paraId="6DD047FA" w14:textId="77777777" w:rsidR="007B24BF" w:rsidRPr="00137A2A" w:rsidRDefault="007B24BF" w:rsidP="007B24BF">
      <w:pPr>
        <w:spacing w:line="560" w:lineRule="exact"/>
        <w:ind w:left="425"/>
        <w:jc w:val="lowKashida"/>
        <w:rPr>
          <w:rFonts w:cs="B Nazanin"/>
          <w:noProof w:val="0"/>
          <w:sz w:val="28"/>
          <w:szCs w:val="28"/>
          <w:rtl/>
        </w:rPr>
      </w:pPr>
      <w:r w:rsidRPr="00137A2A">
        <w:rPr>
          <w:rFonts w:cs="B Nazanin" w:hint="cs"/>
          <w:b/>
          <w:bCs/>
          <w:noProof w:val="0"/>
          <w:sz w:val="28"/>
          <w:szCs w:val="28"/>
          <w:rtl/>
        </w:rPr>
        <w:lastRenderedPageBreak/>
        <w:t>تبصره3:</w:t>
      </w:r>
      <w:r w:rsidRPr="00137A2A">
        <w:rPr>
          <w:rFonts w:cs="B Nazanin" w:hint="cs"/>
          <w:noProof w:val="0"/>
          <w:sz w:val="28"/>
          <w:szCs w:val="28"/>
          <w:rtl/>
        </w:rPr>
        <w:t xml:space="preserve"> تا زمان تشکيل انجمن</w:t>
      </w:r>
      <w:r w:rsidRPr="00137A2A">
        <w:rPr>
          <w:rFonts w:cs="B Nazanin"/>
          <w:noProof w:val="0"/>
          <w:sz w:val="28"/>
          <w:szCs w:val="28"/>
          <w:rtl/>
        </w:rPr>
        <w:softHyphen/>
      </w:r>
      <w:r w:rsidRPr="00137A2A">
        <w:rPr>
          <w:rFonts w:cs="B Nazanin" w:hint="cs"/>
          <w:noProof w:val="0"/>
          <w:sz w:val="28"/>
          <w:szCs w:val="28"/>
          <w:rtl/>
        </w:rPr>
        <w:t>هاي حمايتي تخصصي مربوطه، تعيين شرکت بازرسي از سوي سازمان حمايت  مصرف کنندگان و توليد کنندگان صورت مي پذيرد وپرداخت هزينه ارزيابي بر عهده توليد کننده و واردکننده مي باشد.</w:t>
      </w:r>
    </w:p>
    <w:p w14:paraId="6A6625C6" w14:textId="77777777" w:rsidR="007B24BF" w:rsidRPr="00137A2A" w:rsidRDefault="007B24BF" w:rsidP="007B24BF">
      <w:pPr>
        <w:spacing w:line="560" w:lineRule="exact"/>
        <w:ind w:left="425"/>
        <w:jc w:val="lowKashida"/>
        <w:rPr>
          <w:rFonts w:cs="B Nazanin"/>
          <w:noProof w:val="0"/>
          <w:sz w:val="28"/>
          <w:szCs w:val="28"/>
          <w:rtl/>
        </w:rPr>
      </w:pPr>
      <w:r w:rsidRPr="00137A2A">
        <w:rPr>
          <w:rFonts w:cs="B Nazanin" w:hint="cs"/>
          <w:b/>
          <w:bCs/>
          <w:noProof w:val="0"/>
          <w:sz w:val="28"/>
          <w:szCs w:val="28"/>
          <w:rtl/>
        </w:rPr>
        <w:t xml:space="preserve">ماده 6- </w:t>
      </w:r>
      <w:r w:rsidRPr="00137A2A">
        <w:rPr>
          <w:rFonts w:cs="B Nazanin" w:hint="cs"/>
          <w:noProof w:val="0"/>
          <w:sz w:val="28"/>
          <w:szCs w:val="28"/>
          <w:rtl/>
        </w:rPr>
        <w:t>مسئوليت رسيدگي به شکايات مصرف</w:t>
      </w:r>
      <w:r w:rsidRPr="00137A2A">
        <w:rPr>
          <w:rFonts w:cs="B Nazanin" w:hint="cs"/>
          <w:noProof w:val="0"/>
          <w:sz w:val="28"/>
          <w:szCs w:val="28"/>
          <w:rtl/>
        </w:rPr>
        <w:softHyphen/>
        <w:t>کنندگان و احقاق حقوق و جلب رضايت ايشان از خدمات ارايه شده در دوران "ضمانت" و "تعهد"، در مرحله اول برعهده عرضه</w:t>
      </w:r>
      <w:r w:rsidRPr="00137A2A">
        <w:rPr>
          <w:rFonts w:cs="B Nazanin" w:hint="cs"/>
          <w:noProof w:val="0"/>
          <w:sz w:val="28"/>
          <w:szCs w:val="28"/>
          <w:rtl/>
        </w:rPr>
        <w:softHyphen/>
        <w:t>کننده مي</w:t>
      </w:r>
      <w:r w:rsidRPr="00137A2A">
        <w:rPr>
          <w:rFonts w:cs="B Nazanin" w:hint="cs"/>
          <w:noProof w:val="0"/>
          <w:sz w:val="28"/>
          <w:szCs w:val="28"/>
          <w:rtl/>
        </w:rPr>
        <w:softHyphen/>
        <w:t>باشد. در صورت بروز اختلاف بين عرضه</w:t>
      </w:r>
      <w:r w:rsidRPr="00137A2A">
        <w:rPr>
          <w:rFonts w:cs="B Nazanin" w:hint="cs"/>
          <w:noProof w:val="0"/>
          <w:sz w:val="28"/>
          <w:szCs w:val="28"/>
          <w:rtl/>
        </w:rPr>
        <w:softHyphen/>
        <w:t>کننده و مصرف</w:t>
      </w:r>
      <w:r w:rsidRPr="00137A2A">
        <w:rPr>
          <w:rFonts w:cs="B Nazanin" w:hint="cs"/>
          <w:noProof w:val="0"/>
          <w:sz w:val="28"/>
          <w:szCs w:val="28"/>
          <w:rtl/>
        </w:rPr>
        <w:softHyphen/>
        <w:t>کننده مراتب مطابق مفاد فصول سوم، چهارم و پنجم قانون حمايت از حقوق مصرف</w:t>
      </w:r>
      <w:r w:rsidRPr="00137A2A">
        <w:rPr>
          <w:rFonts w:cs="B Nazanin" w:hint="cs"/>
          <w:noProof w:val="0"/>
          <w:sz w:val="28"/>
          <w:szCs w:val="28"/>
          <w:rtl/>
        </w:rPr>
        <w:softHyphen/>
        <w:t>كنندگان مصوب 15/7/1388 و آيين</w:t>
      </w:r>
      <w:r w:rsidRPr="00137A2A">
        <w:rPr>
          <w:rFonts w:cs="B Nazanin" w:hint="cs"/>
          <w:noProof w:val="0"/>
          <w:sz w:val="28"/>
          <w:szCs w:val="28"/>
          <w:rtl/>
        </w:rPr>
        <w:softHyphen/>
        <w:t>نامه</w:t>
      </w:r>
      <w:r w:rsidRPr="00137A2A">
        <w:rPr>
          <w:rFonts w:cs="B Nazanin" w:hint="cs"/>
          <w:noProof w:val="0"/>
          <w:sz w:val="28"/>
          <w:szCs w:val="28"/>
          <w:rtl/>
        </w:rPr>
        <w:softHyphen/>
        <w:t>هاي اجرايي و ضوابط مربوطه قابل پيگيري مي</w:t>
      </w:r>
      <w:r w:rsidRPr="00137A2A">
        <w:rPr>
          <w:rFonts w:cs="B Nazanin" w:hint="cs"/>
          <w:noProof w:val="0"/>
          <w:sz w:val="28"/>
          <w:szCs w:val="28"/>
          <w:rtl/>
        </w:rPr>
        <w:softHyphen/>
        <w:t>باشد.</w:t>
      </w:r>
    </w:p>
    <w:p w14:paraId="6BC402C1" w14:textId="77777777" w:rsidR="007B24BF" w:rsidRPr="00137A2A" w:rsidRDefault="007B24BF" w:rsidP="007B24BF">
      <w:pPr>
        <w:spacing w:line="560" w:lineRule="exact"/>
        <w:ind w:left="425"/>
        <w:jc w:val="lowKashida"/>
        <w:rPr>
          <w:rFonts w:cs="B Nazanin"/>
          <w:b/>
          <w:bCs/>
          <w:sz w:val="28"/>
          <w:szCs w:val="28"/>
          <w:rtl/>
        </w:rPr>
      </w:pPr>
      <w:r w:rsidRPr="00137A2A">
        <w:rPr>
          <w:rFonts w:cs="B Nazanin" w:hint="cs"/>
          <w:b/>
          <w:bCs/>
          <w:sz w:val="28"/>
          <w:szCs w:val="28"/>
          <w:rtl/>
        </w:rPr>
        <w:t>فصل دوم- وظايف و تکاليف در ارايه خدمات فروش</w:t>
      </w:r>
    </w:p>
    <w:p w14:paraId="59AAA08B" w14:textId="77777777" w:rsidR="007B24BF" w:rsidRPr="00137A2A" w:rsidRDefault="007B24BF" w:rsidP="007B24BF">
      <w:pPr>
        <w:spacing w:line="560" w:lineRule="exact"/>
        <w:ind w:left="425"/>
        <w:jc w:val="lowKashida"/>
        <w:rPr>
          <w:rFonts w:cs="B Nazanin"/>
          <w:noProof w:val="0"/>
          <w:sz w:val="28"/>
          <w:szCs w:val="28"/>
          <w:rtl/>
        </w:rPr>
      </w:pPr>
      <w:r w:rsidRPr="00137A2A">
        <w:rPr>
          <w:rFonts w:cs="B Nazanin" w:hint="cs"/>
          <w:b/>
          <w:bCs/>
          <w:noProof w:val="0"/>
          <w:w w:val="95"/>
          <w:sz w:val="28"/>
          <w:szCs w:val="28"/>
          <w:rtl/>
        </w:rPr>
        <w:t>ماده 7-</w:t>
      </w:r>
      <w:r w:rsidRPr="00137A2A">
        <w:rPr>
          <w:rFonts w:cs="B Nazanin" w:hint="cs"/>
          <w:noProof w:val="0"/>
          <w:sz w:val="28"/>
          <w:szCs w:val="28"/>
          <w:rtl/>
        </w:rPr>
        <w:t>عرضه</w:t>
      </w:r>
      <w:r w:rsidRPr="00137A2A">
        <w:rPr>
          <w:rFonts w:cs="B Nazanin" w:hint="cs"/>
          <w:noProof w:val="0"/>
          <w:sz w:val="28"/>
          <w:szCs w:val="28"/>
          <w:rtl/>
        </w:rPr>
        <w:softHyphen/>
        <w:t>کنندگان موظفند کليه مصوبات، ضوابط و دستورالعمل</w:t>
      </w:r>
      <w:r w:rsidRPr="00137A2A">
        <w:rPr>
          <w:rFonts w:cs="B Nazanin" w:hint="cs"/>
          <w:noProof w:val="0"/>
          <w:sz w:val="28"/>
          <w:szCs w:val="28"/>
          <w:rtl/>
        </w:rPr>
        <w:softHyphen/>
        <w:t>هاي مربوط به انواع فروش (فوري، اقساطي و اجاره به شرط تمليک و...) و قيمت</w:t>
      </w:r>
      <w:r w:rsidRPr="00137A2A">
        <w:rPr>
          <w:rFonts w:cs="B Nazanin" w:hint="cs"/>
          <w:noProof w:val="0"/>
          <w:sz w:val="28"/>
          <w:szCs w:val="28"/>
          <w:rtl/>
        </w:rPr>
        <w:softHyphen/>
        <w:t>گذاري را رعايت نمايند.</w:t>
      </w:r>
    </w:p>
    <w:p w14:paraId="01DDED36" w14:textId="77777777" w:rsidR="007B24BF" w:rsidRPr="00137A2A" w:rsidRDefault="007B24BF" w:rsidP="007B24BF">
      <w:pPr>
        <w:spacing w:line="560" w:lineRule="exact"/>
        <w:ind w:left="425"/>
        <w:jc w:val="lowKashida"/>
        <w:rPr>
          <w:rFonts w:cs="B Nazanin"/>
          <w:noProof w:val="0"/>
          <w:sz w:val="28"/>
          <w:szCs w:val="28"/>
          <w:rtl/>
        </w:rPr>
      </w:pPr>
      <w:r w:rsidRPr="00137A2A">
        <w:rPr>
          <w:rFonts w:cs="B Nazanin" w:hint="cs"/>
          <w:b/>
          <w:bCs/>
          <w:noProof w:val="0"/>
          <w:sz w:val="28"/>
          <w:szCs w:val="28"/>
          <w:rtl/>
        </w:rPr>
        <w:t>*تبصره-</w:t>
      </w:r>
      <w:r w:rsidRPr="00137A2A">
        <w:rPr>
          <w:rFonts w:cs="B Nazanin" w:hint="cs"/>
          <w:noProof w:val="0"/>
          <w:sz w:val="28"/>
          <w:szCs w:val="28"/>
          <w:rtl/>
        </w:rPr>
        <w:t xml:space="preserve"> مصوبات، ضوابط و دستورالعمل</w:t>
      </w:r>
      <w:r w:rsidRPr="00137A2A">
        <w:rPr>
          <w:rFonts w:cs="B Nazanin" w:hint="cs"/>
          <w:noProof w:val="0"/>
          <w:sz w:val="28"/>
          <w:szCs w:val="28"/>
          <w:rtl/>
        </w:rPr>
        <w:softHyphen/>
        <w:t>هاي مربوط به خدمات فروش اعلامي از سوي مراجع رسمي دولتي، غير دولتي و ... نبايد مغاير با قانون حمايت از حقوق مصرف</w:t>
      </w:r>
      <w:r w:rsidRPr="00137A2A">
        <w:rPr>
          <w:rFonts w:cs="B Nazanin" w:hint="cs"/>
          <w:noProof w:val="0"/>
          <w:sz w:val="28"/>
          <w:szCs w:val="28"/>
          <w:rtl/>
        </w:rPr>
        <w:softHyphen/>
        <w:t>کنندگان و آيين</w:t>
      </w:r>
      <w:r w:rsidRPr="00137A2A">
        <w:rPr>
          <w:rFonts w:cs="B Nazanin" w:hint="cs"/>
          <w:noProof w:val="0"/>
          <w:sz w:val="28"/>
          <w:szCs w:val="28"/>
          <w:rtl/>
        </w:rPr>
        <w:softHyphen/>
        <w:t>نامه</w:t>
      </w:r>
      <w:r w:rsidRPr="00137A2A">
        <w:rPr>
          <w:rFonts w:cs="B Nazanin" w:hint="cs"/>
          <w:noProof w:val="0"/>
          <w:sz w:val="28"/>
          <w:szCs w:val="28"/>
          <w:rtl/>
        </w:rPr>
        <w:softHyphen/>
        <w:t>هاي اجرايي آن باشد.</w:t>
      </w:r>
    </w:p>
    <w:p w14:paraId="39E1D5A2" w14:textId="77777777" w:rsidR="007B24BF" w:rsidRPr="00137A2A" w:rsidRDefault="007B24BF" w:rsidP="007B24BF">
      <w:pPr>
        <w:spacing w:line="560" w:lineRule="exact"/>
        <w:ind w:left="425"/>
        <w:jc w:val="lowKashida"/>
        <w:rPr>
          <w:rFonts w:cs="B Nazanin"/>
          <w:noProof w:val="0"/>
          <w:sz w:val="28"/>
          <w:szCs w:val="28"/>
          <w:rtl/>
        </w:rPr>
      </w:pPr>
      <w:r w:rsidRPr="00137A2A">
        <w:rPr>
          <w:rFonts w:cs="B Nazanin" w:hint="cs"/>
          <w:b/>
          <w:bCs/>
          <w:noProof w:val="0"/>
          <w:sz w:val="28"/>
          <w:szCs w:val="28"/>
          <w:rtl/>
        </w:rPr>
        <w:t>ماده 8-</w:t>
      </w:r>
      <w:r w:rsidRPr="00137A2A">
        <w:rPr>
          <w:rFonts w:cs="B Nazanin" w:hint="cs"/>
          <w:noProof w:val="0"/>
          <w:sz w:val="28"/>
          <w:szCs w:val="28"/>
          <w:rtl/>
        </w:rPr>
        <w:t xml:space="preserve"> توليد کننده و وارد کننده موظف به رعايت استانداردهاي ابلاغي در مورد ايمني، کيفيت، سلامت ماشين و تجهيزات وابسته و مطابقت آن با ضمانت ارايه شده به مصرف</w:t>
      </w:r>
      <w:r w:rsidRPr="00137A2A">
        <w:rPr>
          <w:rFonts w:cs="B Nazanin"/>
          <w:noProof w:val="0"/>
          <w:sz w:val="28"/>
          <w:szCs w:val="28"/>
          <w:rtl/>
        </w:rPr>
        <w:softHyphen/>
      </w:r>
      <w:r w:rsidRPr="00137A2A">
        <w:rPr>
          <w:rFonts w:cs="B Nazanin" w:hint="cs"/>
          <w:noProof w:val="0"/>
          <w:sz w:val="28"/>
          <w:szCs w:val="28"/>
          <w:rtl/>
        </w:rPr>
        <w:t>کننده مي</w:t>
      </w:r>
      <w:r w:rsidRPr="00137A2A">
        <w:rPr>
          <w:rFonts w:cs="B Nazanin"/>
          <w:noProof w:val="0"/>
          <w:sz w:val="28"/>
          <w:szCs w:val="28"/>
          <w:rtl/>
        </w:rPr>
        <w:softHyphen/>
      </w:r>
      <w:r w:rsidRPr="00137A2A">
        <w:rPr>
          <w:rFonts w:cs="B Nazanin" w:hint="cs"/>
          <w:noProof w:val="0"/>
          <w:sz w:val="28"/>
          <w:szCs w:val="28"/>
          <w:rtl/>
        </w:rPr>
        <w:t>باشد.</w:t>
      </w:r>
    </w:p>
    <w:p w14:paraId="27CD775B" w14:textId="77777777" w:rsidR="007B24BF" w:rsidRPr="00137A2A" w:rsidRDefault="007B24BF" w:rsidP="007B24BF">
      <w:pPr>
        <w:spacing w:line="560" w:lineRule="exact"/>
        <w:ind w:left="425"/>
        <w:jc w:val="lowKashida"/>
        <w:rPr>
          <w:rFonts w:cs="B Nazanin"/>
          <w:noProof w:val="0"/>
          <w:sz w:val="28"/>
          <w:szCs w:val="28"/>
          <w:rtl/>
        </w:rPr>
      </w:pPr>
      <w:r w:rsidRPr="00137A2A">
        <w:rPr>
          <w:rFonts w:cs="B Nazanin" w:hint="cs"/>
          <w:b/>
          <w:bCs/>
          <w:noProof w:val="0"/>
          <w:sz w:val="28"/>
          <w:szCs w:val="28"/>
          <w:rtl/>
        </w:rPr>
        <w:t>ماده 9-</w:t>
      </w:r>
      <w:r w:rsidRPr="00137A2A">
        <w:rPr>
          <w:rFonts w:cs="B Nazanin" w:hint="cs"/>
          <w:noProof w:val="0"/>
          <w:sz w:val="28"/>
          <w:szCs w:val="28"/>
          <w:rtl/>
        </w:rPr>
        <w:t xml:space="preserve"> کليه توليد</w:t>
      </w:r>
      <w:r w:rsidRPr="00137A2A">
        <w:rPr>
          <w:rFonts w:cs="B Nazanin" w:hint="eastAsia"/>
          <w:noProof w:val="0"/>
          <w:sz w:val="28"/>
          <w:szCs w:val="28"/>
          <w:rtl/>
        </w:rPr>
        <w:t>کنند</w:t>
      </w:r>
      <w:r w:rsidRPr="00137A2A">
        <w:rPr>
          <w:rFonts w:cs="B Nazanin" w:hint="cs"/>
          <w:noProof w:val="0"/>
          <w:sz w:val="28"/>
          <w:szCs w:val="28"/>
          <w:rtl/>
        </w:rPr>
        <w:t xml:space="preserve">گان و واردکنندگان مکلفند درصورت درخواست سازمان حمايت مصرف کنندگان و توليدکنندگان وانجمن حمايتي ذيربط، اطلاعات و آمار مورد نياز را ارايه نمايند. </w:t>
      </w:r>
    </w:p>
    <w:p w14:paraId="10689DD3" w14:textId="77777777" w:rsidR="007B24BF" w:rsidRPr="00137A2A" w:rsidRDefault="007B24BF" w:rsidP="007B24BF">
      <w:pPr>
        <w:spacing w:line="560" w:lineRule="exact"/>
        <w:ind w:left="425"/>
        <w:jc w:val="lowKashida"/>
        <w:rPr>
          <w:rFonts w:cs="B Nazanin"/>
          <w:noProof w:val="0"/>
          <w:sz w:val="28"/>
          <w:szCs w:val="28"/>
          <w:rtl/>
        </w:rPr>
      </w:pPr>
      <w:r w:rsidRPr="00137A2A">
        <w:rPr>
          <w:rFonts w:cs="B Nazanin" w:hint="cs"/>
          <w:b/>
          <w:bCs/>
          <w:noProof w:val="0"/>
          <w:sz w:val="28"/>
          <w:szCs w:val="28"/>
          <w:rtl/>
        </w:rPr>
        <w:t>ماده 10-</w:t>
      </w:r>
      <w:r w:rsidRPr="00137A2A">
        <w:rPr>
          <w:rFonts w:cs="B Nazanin" w:hint="cs"/>
          <w:noProof w:val="0"/>
          <w:sz w:val="28"/>
          <w:szCs w:val="28"/>
          <w:rtl/>
        </w:rPr>
        <w:t xml:space="preserve"> عقد قرارداد فروش با مصرف</w:t>
      </w:r>
      <w:r w:rsidRPr="00137A2A">
        <w:rPr>
          <w:rFonts w:cs="B Nazanin" w:hint="cs"/>
          <w:noProof w:val="0"/>
          <w:sz w:val="28"/>
          <w:szCs w:val="28"/>
          <w:rtl/>
        </w:rPr>
        <w:softHyphen/>
        <w:t>کنندگان الزامي است. در قرارداد فروش درج مشخصات ماشين مورد نظر مصرف</w:t>
      </w:r>
      <w:r w:rsidRPr="00137A2A">
        <w:rPr>
          <w:rFonts w:cs="B Nazanin" w:hint="cs"/>
          <w:noProof w:val="0"/>
          <w:sz w:val="28"/>
          <w:szCs w:val="28"/>
          <w:rtl/>
        </w:rPr>
        <w:softHyphen/>
        <w:t>کننده، قيمت فروش، نرخ سود مشارکت و خسارت تاخير در تحويل، تاريخ تحويل ماشين (به روز) و نام کليه متعلقات درخواستي مصرف</w:t>
      </w:r>
      <w:r w:rsidRPr="00137A2A">
        <w:rPr>
          <w:rFonts w:cs="B Nazanin" w:hint="cs"/>
          <w:noProof w:val="0"/>
          <w:sz w:val="28"/>
          <w:szCs w:val="28"/>
          <w:rtl/>
        </w:rPr>
        <w:softHyphen/>
        <w:t>کننده الزامي بوده و عرضه</w:t>
      </w:r>
      <w:r w:rsidRPr="00137A2A">
        <w:rPr>
          <w:rFonts w:cs="B Nazanin" w:hint="cs"/>
          <w:noProof w:val="0"/>
          <w:sz w:val="28"/>
          <w:szCs w:val="28"/>
          <w:rtl/>
        </w:rPr>
        <w:softHyphen/>
        <w:t>کننده موظف به تحويل ماشين مورد نظر در زمان تعهد شده در قرارداد با رعايت استانداردهاي تعيين شده مي</w:t>
      </w:r>
      <w:r w:rsidRPr="00137A2A">
        <w:rPr>
          <w:rFonts w:cs="B Nazanin" w:hint="cs"/>
          <w:noProof w:val="0"/>
          <w:sz w:val="28"/>
          <w:szCs w:val="28"/>
          <w:rtl/>
        </w:rPr>
        <w:softHyphen/>
        <w:t>باشد.</w:t>
      </w:r>
    </w:p>
    <w:p w14:paraId="187B713C" w14:textId="77777777" w:rsidR="007B24BF" w:rsidRPr="00137A2A" w:rsidRDefault="007B24BF" w:rsidP="007B24BF">
      <w:pPr>
        <w:spacing w:line="560" w:lineRule="exact"/>
        <w:ind w:left="425"/>
        <w:jc w:val="lowKashida"/>
        <w:rPr>
          <w:rFonts w:cs="B Nazanin"/>
          <w:noProof w:val="0"/>
          <w:sz w:val="28"/>
          <w:szCs w:val="28"/>
          <w:rtl/>
        </w:rPr>
      </w:pPr>
      <w:r w:rsidRPr="00137A2A">
        <w:rPr>
          <w:rFonts w:cs="B Nazanin" w:hint="cs"/>
          <w:b/>
          <w:bCs/>
          <w:noProof w:val="0"/>
          <w:sz w:val="28"/>
          <w:szCs w:val="28"/>
          <w:rtl/>
        </w:rPr>
        <w:t>*تبصره-</w:t>
      </w:r>
      <w:r w:rsidRPr="00137A2A">
        <w:rPr>
          <w:rFonts w:cs="B Nazanin" w:hint="cs"/>
          <w:noProof w:val="0"/>
          <w:sz w:val="28"/>
          <w:szCs w:val="28"/>
          <w:rtl/>
        </w:rPr>
        <w:t xml:space="preserve"> عرضه</w:t>
      </w:r>
      <w:r w:rsidRPr="00137A2A">
        <w:rPr>
          <w:rFonts w:cs="B Nazanin" w:hint="cs"/>
          <w:noProof w:val="0"/>
          <w:sz w:val="28"/>
          <w:szCs w:val="28"/>
          <w:rtl/>
        </w:rPr>
        <w:softHyphen/>
        <w:t>کننده موظف است يک نسخه از اصل قرارداد را  به مصرف</w:t>
      </w:r>
      <w:r w:rsidRPr="00137A2A">
        <w:rPr>
          <w:rFonts w:cs="B Nazanin" w:hint="cs"/>
          <w:noProof w:val="0"/>
          <w:sz w:val="28"/>
          <w:szCs w:val="28"/>
          <w:rtl/>
        </w:rPr>
        <w:softHyphen/>
        <w:t>کننده ارائه نمايد.</w:t>
      </w:r>
    </w:p>
    <w:p w14:paraId="52B3CC82" w14:textId="77777777" w:rsidR="007B24BF" w:rsidRPr="00137A2A" w:rsidRDefault="007B24BF" w:rsidP="007B24BF">
      <w:pPr>
        <w:spacing w:line="560" w:lineRule="exact"/>
        <w:ind w:left="425"/>
        <w:jc w:val="lowKashida"/>
        <w:rPr>
          <w:rFonts w:cs="B Nazanin"/>
          <w:noProof w:val="0"/>
          <w:w w:val="99"/>
          <w:sz w:val="28"/>
          <w:szCs w:val="28"/>
          <w:rtl/>
        </w:rPr>
      </w:pPr>
      <w:r w:rsidRPr="00137A2A">
        <w:rPr>
          <w:rFonts w:cs="B Nazanin" w:hint="cs"/>
          <w:b/>
          <w:bCs/>
          <w:noProof w:val="0"/>
          <w:sz w:val="28"/>
          <w:szCs w:val="28"/>
          <w:rtl/>
        </w:rPr>
        <w:t>ماده 11-</w:t>
      </w:r>
      <w:r w:rsidRPr="00137A2A">
        <w:rPr>
          <w:rFonts w:cs="B Nazanin" w:hint="cs"/>
          <w:noProof w:val="0"/>
          <w:sz w:val="28"/>
          <w:szCs w:val="28"/>
          <w:rtl/>
        </w:rPr>
        <w:t xml:space="preserve"> فروش نقدي و تحويل فوري منوط به نداشتن تعهدات معوق همان ماشين مي</w:t>
      </w:r>
      <w:r w:rsidRPr="00137A2A">
        <w:rPr>
          <w:rFonts w:cs="B Nazanin" w:hint="cs"/>
          <w:noProof w:val="0"/>
          <w:sz w:val="28"/>
          <w:szCs w:val="28"/>
          <w:rtl/>
        </w:rPr>
        <w:softHyphen/>
        <w:t>باشد. مدت زمان تحويل حداکثر 30 روز تقويمي پس از انعقاد قرارداد مي</w:t>
      </w:r>
      <w:r w:rsidRPr="00137A2A">
        <w:rPr>
          <w:rFonts w:cs="B Nazanin" w:hint="cs"/>
          <w:noProof w:val="0"/>
          <w:sz w:val="28"/>
          <w:szCs w:val="28"/>
          <w:rtl/>
        </w:rPr>
        <w:softHyphen/>
        <w:t xml:space="preserve">باشد. تاخير در تحويل (پس از 30 روز تقويمي)، </w:t>
      </w:r>
      <w:r w:rsidRPr="00137A2A">
        <w:rPr>
          <w:rFonts w:cs="B Nazanin" w:hint="cs"/>
          <w:noProof w:val="0"/>
          <w:w w:val="99"/>
          <w:sz w:val="28"/>
          <w:szCs w:val="28"/>
          <w:rtl/>
        </w:rPr>
        <w:t>مشمول پرداخت خسارت تاخير به خريدار، به ازاي هر ماه 5/2 درصد (30% ساليانه) بصورت روز شمار مي</w:t>
      </w:r>
      <w:r w:rsidRPr="00137A2A">
        <w:rPr>
          <w:rFonts w:cs="B Nazanin" w:hint="cs"/>
          <w:noProof w:val="0"/>
          <w:w w:val="99"/>
          <w:sz w:val="28"/>
          <w:szCs w:val="28"/>
          <w:rtl/>
        </w:rPr>
        <w:softHyphen/>
        <w:t>شود.</w:t>
      </w:r>
    </w:p>
    <w:p w14:paraId="56B97C87" w14:textId="77777777" w:rsidR="007B24BF" w:rsidRPr="00137A2A" w:rsidRDefault="007B24BF" w:rsidP="007B24BF">
      <w:pPr>
        <w:spacing w:line="560" w:lineRule="exact"/>
        <w:ind w:left="425"/>
        <w:jc w:val="lowKashida"/>
        <w:rPr>
          <w:rFonts w:cs="B Nazanin"/>
          <w:noProof w:val="0"/>
          <w:w w:val="98"/>
          <w:sz w:val="28"/>
          <w:szCs w:val="28"/>
          <w:rtl/>
        </w:rPr>
      </w:pPr>
      <w:r w:rsidRPr="00137A2A">
        <w:rPr>
          <w:rFonts w:cs="B Nazanin" w:hint="cs"/>
          <w:b/>
          <w:bCs/>
          <w:noProof w:val="0"/>
          <w:w w:val="98"/>
          <w:sz w:val="28"/>
          <w:szCs w:val="28"/>
          <w:rtl/>
        </w:rPr>
        <w:lastRenderedPageBreak/>
        <w:t>ماده 12-</w:t>
      </w:r>
      <w:r w:rsidRPr="00137A2A">
        <w:rPr>
          <w:rFonts w:cs="B Nazanin" w:hint="cs"/>
          <w:noProof w:val="0"/>
          <w:w w:val="98"/>
          <w:sz w:val="28"/>
          <w:szCs w:val="28"/>
          <w:rtl/>
        </w:rPr>
        <w:t xml:space="preserve"> توليدکننده يا واردکننده قبل از اقدام به پيش</w:t>
      </w:r>
      <w:r w:rsidRPr="00137A2A">
        <w:rPr>
          <w:rFonts w:cs="B Nazanin" w:hint="cs"/>
          <w:noProof w:val="0"/>
          <w:w w:val="98"/>
          <w:sz w:val="28"/>
          <w:szCs w:val="28"/>
          <w:rtl/>
        </w:rPr>
        <w:softHyphen/>
        <w:t>فروش بايد مجوز مربوطه را از کارگروهي مرکب از نمايندگان وزارت بازرگاني، انجمن حمايتي  ذيربط  اخذ نمايد.</w:t>
      </w:r>
    </w:p>
    <w:p w14:paraId="24EB3710" w14:textId="77777777" w:rsidR="007B24BF" w:rsidRPr="00137A2A" w:rsidRDefault="007B24BF" w:rsidP="007B24BF">
      <w:pPr>
        <w:spacing w:line="560" w:lineRule="exact"/>
        <w:ind w:left="425"/>
        <w:jc w:val="lowKashida"/>
        <w:rPr>
          <w:rFonts w:cs="B Nazanin"/>
          <w:noProof w:val="0"/>
          <w:sz w:val="28"/>
          <w:szCs w:val="28"/>
          <w:rtl/>
        </w:rPr>
      </w:pPr>
      <w:r w:rsidRPr="00137A2A">
        <w:rPr>
          <w:rFonts w:cs="B Nazanin" w:hint="cs"/>
          <w:b/>
          <w:bCs/>
          <w:noProof w:val="0"/>
          <w:sz w:val="28"/>
          <w:szCs w:val="28"/>
          <w:rtl/>
        </w:rPr>
        <w:t>ماده 13-</w:t>
      </w:r>
      <w:r w:rsidRPr="00137A2A">
        <w:rPr>
          <w:rFonts w:cs="B Nazanin" w:hint="cs"/>
          <w:noProof w:val="0"/>
          <w:sz w:val="28"/>
          <w:szCs w:val="28"/>
          <w:rtl/>
        </w:rPr>
        <w:t xml:space="preserve"> در قراردادهاي پيش فروش، توليدکننده و واردکننده موظف به پرداخت سود مشارکت، از تاريخ دريافت وديعه تا تاريخ تحويل ماشين به خريدار مي</w:t>
      </w:r>
      <w:r w:rsidRPr="00137A2A">
        <w:rPr>
          <w:rFonts w:cs="B Nazanin" w:hint="cs"/>
          <w:noProof w:val="0"/>
          <w:sz w:val="28"/>
          <w:szCs w:val="28"/>
          <w:rtl/>
        </w:rPr>
        <w:softHyphen/>
        <w:t>باشد.</w:t>
      </w:r>
    </w:p>
    <w:p w14:paraId="6EAC297E" w14:textId="77777777" w:rsidR="007B24BF" w:rsidRPr="00137A2A" w:rsidRDefault="007B24BF" w:rsidP="007B24BF">
      <w:pPr>
        <w:spacing w:line="560" w:lineRule="exact"/>
        <w:ind w:left="425"/>
        <w:jc w:val="lowKashida"/>
        <w:rPr>
          <w:rFonts w:cs="B Nazanin"/>
          <w:noProof w:val="0"/>
          <w:sz w:val="28"/>
          <w:szCs w:val="28"/>
          <w:rtl/>
        </w:rPr>
      </w:pPr>
      <w:r w:rsidRPr="00137A2A">
        <w:rPr>
          <w:rFonts w:cs="B Nazanin" w:hint="cs"/>
          <w:b/>
          <w:bCs/>
          <w:noProof w:val="0"/>
          <w:sz w:val="28"/>
          <w:szCs w:val="28"/>
          <w:rtl/>
        </w:rPr>
        <w:t>*تبصره 1-</w:t>
      </w:r>
      <w:r w:rsidRPr="00137A2A">
        <w:rPr>
          <w:rFonts w:cs="B Nazanin" w:hint="cs"/>
          <w:noProof w:val="0"/>
          <w:sz w:val="28"/>
          <w:szCs w:val="28"/>
          <w:rtl/>
        </w:rPr>
        <w:t xml:space="preserve"> زمان تحويل حداکثر تا 30 روز تقويمي پس از تاريخ واريز وجه تکميلي (الباقي مبلغ قرارداد) تعيين مي‌شود.</w:t>
      </w:r>
    </w:p>
    <w:p w14:paraId="5DC0A7F4" w14:textId="77777777" w:rsidR="007B24BF" w:rsidRPr="00137A2A" w:rsidRDefault="007B24BF" w:rsidP="007B24BF">
      <w:pPr>
        <w:spacing w:line="560" w:lineRule="exact"/>
        <w:ind w:left="425"/>
        <w:jc w:val="lowKashida"/>
        <w:rPr>
          <w:rFonts w:cs="B Nazanin"/>
          <w:noProof w:val="0"/>
          <w:sz w:val="28"/>
          <w:szCs w:val="28"/>
          <w:rtl/>
        </w:rPr>
      </w:pPr>
      <w:r w:rsidRPr="00137A2A">
        <w:rPr>
          <w:rFonts w:cs="B Nazanin" w:hint="cs"/>
          <w:b/>
          <w:bCs/>
          <w:noProof w:val="0"/>
          <w:sz w:val="28"/>
          <w:szCs w:val="28"/>
          <w:rtl/>
        </w:rPr>
        <w:t>*تبصره 2-</w:t>
      </w:r>
      <w:r w:rsidRPr="00137A2A">
        <w:rPr>
          <w:rFonts w:cs="B Nazanin" w:hint="cs"/>
          <w:noProof w:val="0"/>
          <w:sz w:val="28"/>
          <w:szCs w:val="28"/>
          <w:rtl/>
        </w:rPr>
        <w:t xml:space="preserve"> تاخير در تحويل، مشمول خسارت تحويل به مصرف</w:t>
      </w:r>
      <w:r w:rsidRPr="00137A2A">
        <w:rPr>
          <w:rFonts w:cs="B Nazanin" w:hint="cs"/>
          <w:noProof w:val="0"/>
          <w:sz w:val="28"/>
          <w:szCs w:val="28"/>
          <w:rtl/>
        </w:rPr>
        <w:softHyphen/>
        <w:t>کننده به ازاي هر ماه 1 درصد (12% ساليانه)، علاوه بر سود مشارکت مندرج در قرارداد بصورت روز شمار بر اساس کل مبلغ پرداخت شده توسط مصرف</w:t>
      </w:r>
      <w:r w:rsidRPr="00137A2A">
        <w:rPr>
          <w:rFonts w:cs="B Nazanin" w:hint="cs"/>
          <w:noProof w:val="0"/>
          <w:sz w:val="28"/>
          <w:szCs w:val="28"/>
          <w:rtl/>
        </w:rPr>
        <w:softHyphen/>
        <w:t>کننده مي</w:t>
      </w:r>
      <w:r w:rsidRPr="00137A2A">
        <w:rPr>
          <w:rFonts w:cs="B Nazanin" w:hint="cs"/>
          <w:noProof w:val="0"/>
          <w:sz w:val="28"/>
          <w:szCs w:val="28"/>
          <w:rtl/>
        </w:rPr>
        <w:softHyphen/>
        <w:t>شود.</w:t>
      </w:r>
    </w:p>
    <w:p w14:paraId="42F82C1C" w14:textId="77777777" w:rsidR="007B24BF" w:rsidRPr="00137A2A" w:rsidRDefault="007B24BF" w:rsidP="007B24BF">
      <w:pPr>
        <w:spacing w:line="560" w:lineRule="exact"/>
        <w:ind w:left="425"/>
        <w:jc w:val="lowKashida"/>
        <w:rPr>
          <w:rFonts w:cs="B Nazanin"/>
          <w:noProof w:val="0"/>
          <w:sz w:val="28"/>
          <w:szCs w:val="28"/>
          <w:rtl/>
        </w:rPr>
      </w:pPr>
      <w:r w:rsidRPr="00137A2A">
        <w:rPr>
          <w:rFonts w:cs="B Nazanin" w:hint="cs"/>
          <w:b/>
          <w:bCs/>
          <w:noProof w:val="0"/>
          <w:sz w:val="28"/>
          <w:szCs w:val="28"/>
          <w:rtl/>
        </w:rPr>
        <w:t xml:space="preserve">*تبصره 3- </w:t>
      </w:r>
      <w:r w:rsidRPr="00137A2A">
        <w:rPr>
          <w:rFonts w:cs="B Nazanin" w:hint="cs"/>
          <w:noProof w:val="0"/>
          <w:sz w:val="28"/>
          <w:szCs w:val="28"/>
          <w:rtl/>
        </w:rPr>
        <w:t>در صورت تغيير عقيده مصرف</w:t>
      </w:r>
      <w:r w:rsidRPr="00137A2A">
        <w:rPr>
          <w:rFonts w:cs="B Nazanin" w:hint="cs"/>
          <w:noProof w:val="0"/>
          <w:sz w:val="28"/>
          <w:szCs w:val="28"/>
          <w:rtl/>
        </w:rPr>
        <w:softHyphen/>
        <w:t>کننده در مورد نوع ماشين و متعلقات مربوطه، قيمت و تاريخ تحويل جديد، با توافق توليدکننده يا واردکننده، در قرارداد منعقده ثبت و به امضاء طرفين مي</w:t>
      </w:r>
      <w:r w:rsidRPr="00137A2A">
        <w:rPr>
          <w:rFonts w:cs="B Nazanin" w:hint="cs"/>
          <w:noProof w:val="0"/>
          <w:sz w:val="28"/>
          <w:szCs w:val="28"/>
          <w:rtl/>
        </w:rPr>
        <w:softHyphen/>
        <w:t>رسد.</w:t>
      </w:r>
    </w:p>
    <w:p w14:paraId="45C0FA4D" w14:textId="77777777" w:rsidR="007B24BF" w:rsidRPr="00137A2A" w:rsidRDefault="007B24BF" w:rsidP="007B24BF">
      <w:pPr>
        <w:spacing w:line="560" w:lineRule="exact"/>
        <w:ind w:left="425"/>
        <w:jc w:val="lowKashida"/>
        <w:rPr>
          <w:rFonts w:cs="B Nazanin"/>
          <w:noProof w:val="0"/>
          <w:w w:val="97"/>
          <w:sz w:val="28"/>
          <w:szCs w:val="28"/>
          <w:rtl/>
        </w:rPr>
      </w:pPr>
      <w:r w:rsidRPr="00137A2A">
        <w:rPr>
          <w:rFonts w:cs="B Nazanin" w:hint="cs"/>
          <w:b/>
          <w:bCs/>
          <w:noProof w:val="0"/>
          <w:sz w:val="28"/>
          <w:szCs w:val="28"/>
          <w:rtl/>
        </w:rPr>
        <w:t>*تبصره 4-</w:t>
      </w:r>
      <w:r w:rsidRPr="00137A2A">
        <w:rPr>
          <w:rFonts w:cs="B Nazanin" w:hint="cs"/>
          <w:noProof w:val="0"/>
          <w:sz w:val="28"/>
          <w:szCs w:val="28"/>
          <w:rtl/>
        </w:rPr>
        <w:t xml:space="preserve"> در شرايط خاص که توليدکننده يا واردکننده قادر به تحويل ماشين مندرج در متن </w:t>
      </w:r>
      <w:r w:rsidRPr="00137A2A">
        <w:rPr>
          <w:rFonts w:cs="B Nazanin" w:hint="cs"/>
          <w:noProof w:val="0"/>
          <w:w w:val="97"/>
          <w:sz w:val="28"/>
          <w:szCs w:val="28"/>
          <w:rtl/>
        </w:rPr>
        <w:t>قرارداد نباشد، كسب رضايت كتبي مصرف</w:t>
      </w:r>
      <w:r w:rsidRPr="00137A2A">
        <w:rPr>
          <w:rFonts w:cs="B Nazanin" w:hint="cs"/>
          <w:noProof w:val="0"/>
          <w:w w:val="97"/>
          <w:sz w:val="28"/>
          <w:szCs w:val="28"/>
          <w:rtl/>
        </w:rPr>
        <w:softHyphen/>
        <w:t>كننده نسبت به هر گونه تغييرات در قرارداد الزامي مي باشد.</w:t>
      </w:r>
    </w:p>
    <w:p w14:paraId="174F246E" w14:textId="77777777" w:rsidR="007B24BF" w:rsidRPr="00137A2A" w:rsidRDefault="007B24BF" w:rsidP="007B24BF">
      <w:pPr>
        <w:spacing w:line="560" w:lineRule="exact"/>
        <w:ind w:left="425"/>
        <w:jc w:val="lowKashida"/>
        <w:rPr>
          <w:rFonts w:cs="B Nazanin"/>
          <w:b/>
          <w:bCs/>
          <w:noProof w:val="0"/>
          <w:sz w:val="28"/>
          <w:szCs w:val="28"/>
          <w:rtl/>
        </w:rPr>
      </w:pPr>
      <w:r w:rsidRPr="00137A2A">
        <w:rPr>
          <w:rFonts w:cs="B Nazanin" w:hint="cs"/>
          <w:b/>
          <w:bCs/>
          <w:noProof w:val="0"/>
          <w:sz w:val="28"/>
          <w:szCs w:val="28"/>
          <w:rtl/>
        </w:rPr>
        <w:t>ماده 14-</w:t>
      </w:r>
      <w:r w:rsidRPr="00137A2A">
        <w:rPr>
          <w:rFonts w:cs="B Nazanin" w:hint="cs"/>
          <w:noProof w:val="0"/>
          <w:sz w:val="28"/>
          <w:szCs w:val="28"/>
          <w:rtl/>
        </w:rPr>
        <w:t xml:space="preserve"> انصراف مصرف</w:t>
      </w:r>
      <w:r w:rsidRPr="00137A2A">
        <w:rPr>
          <w:rFonts w:cs="B Nazanin" w:hint="cs"/>
          <w:noProof w:val="0"/>
          <w:sz w:val="28"/>
          <w:szCs w:val="28"/>
          <w:rtl/>
        </w:rPr>
        <w:softHyphen/>
        <w:t>کننده تا قبل از 30 روز تقويمي پس از عقد قرارداد، پذيرفته مي</w:t>
      </w:r>
      <w:r w:rsidRPr="00137A2A">
        <w:rPr>
          <w:rFonts w:cs="B Nazanin" w:hint="cs"/>
          <w:noProof w:val="0"/>
          <w:sz w:val="28"/>
          <w:szCs w:val="28"/>
          <w:rtl/>
        </w:rPr>
        <w:softHyphen/>
        <w:t>شود ولي سود مشارکتي به آن تعلق نمي</w:t>
      </w:r>
      <w:r w:rsidRPr="00137A2A">
        <w:rPr>
          <w:rFonts w:cs="B Nazanin" w:hint="cs"/>
          <w:noProof w:val="0"/>
          <w:sz w:val="28"/>
          <w:szCs w:val="28"/>
          <w:rtl/>
        </w:rPr>
        <w:softHyphen/>
        <w:t>گيرد. در صورت اعلام انصراف خريد پس از يکماه، بازپرداخت سود مشارکت بر مبناي حداکثر 3 درصد کمتر از سود مشارکت مندرج در قرارداد محاسبه و پرداخت اصل مبلغ وديعه و سود مشارکت حداکثر ظرف 15 روز به خريدار صورت مي</w:t>
      </w:r>
      <w:r w:rsidRPr="00137A2A">
        <w:rPr>
          <w:rFonts w:cs="B Nazanin" w:hint="cs"/>
          <w:noProof w:val="0"/>
          <w:sz w:val="28"/>
          <w:szCs w:val="28"/>
          <w:rtl/>
        </w:rPr>
        <w:softHyphen/>
        <w:t>گيرد.</w:t>
      </w:r>
    </w:p>
    <w:p w14:paraId="52355C3D" w14:textId="77777777" w:rsidR="007B24BF" w:rsidRPr="00137A2A" w:rsidRDefault="007B24BF" w:rsidP="007B24BF">
      <w:pPr>
        <w:spacing w:line="560" w:lineRule="exact"/>
        <w:ind w:left="425"/>
        <w:jc w:val="lowKashida"/>
        <w:rPr>
          <w:rFonts w:cs="B Nazanin"/>
          <w:noProof w:val="0"/>
          <w:sz w:val="28"/>
          <w:szCs w:val="28"/>
          <w:rtl/>
        </w:rPr>
      </w:pPr>
      <w:r w:rsidRPr="00137A2A">
        <w:rPr>
          <w:rFonts w:cs="B Nazanin" w:hint="cs"/>
          <w:b/>
          <w:bCs/>
          <w:noProof w:val="0"/>
          <w:sz w:val="28"/>
          <w:szCs w:val="28"/>
          <w:rtl/>
        </w:rPr>
        <w:t>*تبصره-</w:t>
      </w:r>
      <w:r w:rsidRPr="00137A2A">
        <w:rPr>
          <w:rFonts w:cs="B Nazanin" w:hint="cs"/>
          <w:noProof w:val="0"/>
          <w:sz w:val="28"/>
          <w:szCs w:val="28"/>
          <w:rtl/>
        </w:rPr>
        <w:t xml:space="preserve"> درصورت عدم محاسبه و پرداخت اصل مبلغ وديعه و سود مشارکت در زمان مقرر، شرايط پرداخت بايد بر اساس قرارداد منعقده (بدون کسر حداکثر 3 درصد) صورت پذيرد.</w:t>
      </w:r>
    </w:p>
    <w:p w14:paraId="6420668D" w14:textId="77777777" w:rsidR="007B24BF" w:rsidRPr="00137A2A" w:rsidRDefault="007B24BF" w:rsidP="007B24BF">
      <w:pPr>
        <w:spacing w:line="560" w:lineRule="exact"/>
        <w:ind w:left="425"/>
        <w:jc w:val="lowKashida"/>
        <w:rPr>
          <w:rFonts w:cs="B Nazanin"/>
          <w:noProof w:val="0"/>
          <w:sz w:val="28"/>
          <w:szCs w:val="28"/>
          <w:rtl/>
        </w:rPr>
      </w:pPr>
      <w:r w:rsidRPr="00137A2A">
        <w:rPr>
          <w:rFonts w:cs="B Nazanin" w:hint="cs"/>
          <w:b/>
          <w:bCs/>
          <w:noProof w:val="0"/>
          <w:sz w:val="28"/>
          <w:szCs w:val="28"/>
          <w:rtl/>
        </w:rPr>
        <w:t>ماده 15-</w:t>
      </w:r>
      <w:r w:rsidRPr="00137A2A">
        <w:rPr>
          <w:rFonts w:cs="B Nazanin" w:hint="cs"/>
          <w:noProof w:val="0"/>
          <w:sz w:val="28"/>
          <w:szCs w:val="28"/>
          <w:rtl/>
        </w:rPr>
        <w:t xml:space="preserve"> مفاد اين آيين</w:t>
      </w:r>
      <w:r w:rsidRPr="00137A2A">
        <w:rPr>
          <w:rFonts w:cs="B Nazanin" w:hint="cs"/>
          <w:noProof w:val="0"/>
          <w:sz w:val="28"/>
          <w:szCs w:val="28"/>
          <w:rtl/>
        </w:rPr>
        <w:softHyphen/>
        <w:t>نامه حاکم بر قراردادهاي منعقده توسط توليدکننده و واردکننده ماشين</w:t>
      </w:r>
      <w:r w:rsidRPr="00137A2A">
        <w:rPr>
          <w:rFonts w:cs="B Nazanin" w:hint="cs"/>
          <w:noProof w:val="0"/>
          <w:sz w:val="28"/>
          <w:szCs w:val="28"/>
          <w:rtl/>
        </w:rPr>
        <w:softHyphen/>
        <w:t xml:space="preserve"> مي</w:t>
      </w:r>
      <w:r w:rsidRPr="00137A2A">
        <w:rPr>
          <w:rFonts w:cs="B Nazanin" w:hint="cs"/>
          <w:noProof w:val="0"/>
          <w:sz w:val="28"/>
          <w:szCs w:val="28"/>
          <w:rtl/>
        </w:rPr>
        <w:softHyphen/>
        <w:t>باشد و عدم ذكر آنها در متن قرارداد رافع مسئوليت</w:t>
      </w:r>
      <w:r w:rsidRPr="00137A2A">
        <w:rPr>
          <w:rFonts w:cs="B Nazanin" w:hint="cs"/>
          <w:noProof w:val="0"/>
          <w:sz w:val="28"/>
          <w:szCs w:val="28"/>
          <w:rtl/>
        </w:rPr>
        <w:softHyphen/>
        <w:t>هاي مندرج در اين آيين نامه نمي باشد.</w:t>
      </w:r>
    </w:p>
    <w:p w14:paraId="4A0B199F" w14:textId="77777777" w:rsidR="007B24BF" w:rsidRPr="00137A2A" w:rsidRDefault="007B24BF" w:rsidP="007B24BF">
      <w:pPr>
        <w:spacing w:line="560" w:lineRule="exact"/>
        <w:ind w:left="425"/>
        <w:jc w:val="lowKashida"/>
        <w:rPr>
          <w:rFonts w:cs="B Nazanin"/>
          <w:noProof w:val="0"/>
          <w:sz w:val="28"/>
          <w:szCs w:val="28"/>
          <w:rtl/>
        </w:rPr>
      </w:pPr>
      <w:r w:rsidRPr="00137A2A">
        <w:rPr>
          <w:rFonts w:cs="B Nazanin" w:hint="cs"/>
          <w:b/>
          <w:bCs/>
          <w:noProof w:val="0"/>
          <w:sz w:val="28"/>
          <w:szCs w:val="28"/>
          <w:rtl/>
        </w:rPr>
        <w:t>ماده 16-</w:t>
      </w:r>
      <w:r w:rsidRPr="00137A2A">
        <w:rPr>
          <w:rFonts w:cs="B Nazanin" w:hint="cs"/>
          <w:noProof w:val="0"/>
          <w:sz w:val="28"/>
          <w:szCs w:val="28"/>
          <w:rtl/>
        </w:rPr>
        <w:t xml:space="preserve"> عدم پرداخت سود مشارکت، خسارت تاخير در تحويل مندرج در آيين</w:t>
      </w:r>
      <w:r w:rsidRPr="00137A2A">
        <w:rPr>
          <w:rFonts w:cs="B Nazanin" w:hint="cs"/>
          <w:noProof w:val="0"/>
          <w:sz w:val="28"/>
          <w:szCs w:val="28"/>
          <w:rtl/>
        </w:rPr>
        <w:softHyphen/>
        <w:t>نامه، عدم ايفاي تعهدات تلقي و قابل رسيدگي در مراجع مورد اشاره در قانون است.</w:t>
      </w:r>
    </w:p>
    <w:p w14:paraId="26E2BFE8" w14:textId="77777777" w:rsidR="007B24BF" w:rsidRDefault="007B24BF" w:rsidP="007B24BF">
      <w:pPr>
        <w:spacing w:line="560" w:lineRule="exact"/>
        <w:ind w:left="425"/>
        <w:jc w:val="lowKashida"/>
        <w:rPr>
          <w:rFonts w:cs="B Nazanin"/>
          <w:b/>
          <w:bCs/>
          <w:noProof w:val="0"/>
          <w:sz w:val="28"/>
          <w:szCs w:val="28"/>
          <w:rtl/>
        </w:rPr>
      </w:pPr>
      <w:r w:rsidRPr="00137A2A">
        <w:rPr>
          <w:rFonts w:cs="B Nazanin" w:hint="cs"/>
          <w:b/>
          <w:bCs/>
          <w:noProof w:val="0"/>
          <w:sz w:val="28"/>
          <w:szCs w:val="28"/>
          <w:rtl/>
        </w:rPr>
        <w:t xml:space="preserve"> </w:t>
      </w:r>
    </w:p>
    <w:p w14:paraId="63E8E445" w14:textId="77777777" w:rsidR="007B24BF" w:rsidRDefault="007B24BF" w:rsidP="007B24BF">
      <w:pPr>
        <w:spacing w:line="560" w:lineRule="exact"/>
        <w:ind w:left="425"/>
        <w:jc w:val="lowKashida"/>
        <w:rPr>
          <w:rFonts w:cs="B Nazanin"/>
          <w:b/>
          <w:bCs/>
          <w:noProof w:val="0"/>
          <w:sz w:val="28"/>
          <w:szCs w:val="28"/>
          <w:rtl/>
        </w:rPr>
      </w:pPr>
    </w:p>
    <w:p w14:paraId="788A25B9" w14:textId="77777777" w:rsidR="007B24BF" w:rsidRPr="00137A2A" w:rsidRDefault="007B24BF" w:rsidP="007B24BF">
      <w:pPr>
        <w:spacing w:line="560" w:lineRule="exact"/>
        <w:ind w:left="425"/>
        <w:jc w:val="lowKashida"/>
        <w:rPr>
          <w:rFonts w:cs="B Nazanin"/>
          <w:b/>
          <w:bCs/>
          <w:noProof w:val="0"/>
          <w:sz w:val="28"/>
          <w:szCs w:val="28"/>
          <w:rtl/>
        </w:rPr>
      </w:pPr>
      <w:r w:rsidRPr="00137A2A">
        <w:rPr>
          <w:rFonts w:cs="B Nazanin" w:hint="cs"/>
          <w:b/>
          <w:bCs/>
          <w:noProof w:val="0"/>
          <w:sz w:val="28"/>
          <w:szCs w:val="28"/>
          <w:rtl/>
        </w:rPr>
        <w:lastRenderedPageBreak/>
        <w:t>فصل سوم- وظايف و تکاليف در ارايه خدمات پس از فروش در دوره ضمانت و دوره تعهد</w:t>
      </w:r>
    </w:p>
    <w:p w14:paraId="66D6114E" w14:textId="77777777" w:rsidR="007B24BF" w:rsidRPr="00137A2A" w:rsidRDefault="007B24BF" w:rsidP="007B24BF">
      <w:pPr>
        <w:spacing w:line="560" w:lineRule="exact"/>
        <w:ind w:left="425"/>
        <w:jc w:val="lowKashida"/>
        <w:rPr>
          <w:rFonts w:cs="B Nazanin"/>
          <w:noProof w:val="0"/>
          <w:sz w:val="28"/>
          <w:szCs w:val="28"/>
          <w:rtl/>
        </w:rPr>
      </w:pPr>
      <w:r w:rsidRPr="00137A2A">
        <w:rPr>
          <w:rFonts w:cs="B Nazanin" w:hint="cs"/>
          <w:b/>
          <w:bCs/>
          <w:noProof w:val="0"/>
          <w:sz w:val="28"/>
          <w:szCs w:val="28"/>
          <w:rtl/>
        </w:rPr>
        <w:t>ماده 17-</w:t>
      </w:r>
      <w:r w:rsidRPr="00137A2A">
        <w:rPr>
          <w:rFonts w:cs="B Nazanin" w:hint="cs"/>
          <w:noProof w:val="0"/>
          <w:sz w:val="28"/>
          <w:szCs w:val="28"/>
          <w:rtl/>
        </w:rPr>
        <w:t xml:space="preserve"> توليدکننده يا واردکننده ماشين</w:t>
      </w:r>
      <w:r w:rsidRPr="00137A2A">
        <w:rPr>
          <w:rFonts w:cs="B Nazanin" w:hint="cs"/>
          <w:noProof w:val="0"/>
          <w:sz w:val="28"/>
          <w:szCs w:val="28"/>
          <w:rtl/>
        </w:rPr>
        <w:softHyphen/>
        <w:t xml:space="preserve"> موظف است دفترچه راهنماي فارسي دستگاه، ضمانت نامه به زبان فارسي، مشخصات فني، اختصاصي و عمومي ماشين، سند فروش، پرسشنامه ارزيابي رضايت مشتريان و نظرسنجي، نام و نشاني نمايندگي</w:t>
      </w:r>
      <w:r w:rsidRPr="00137A2A">
        <w:rPr>
          <w:rFonts w:cs="B Nazanin"/>
          <w:noProof w:val="0"/>
          <w:sz w:val="28"/>
          <w:szCs w:val="28"/>
          <w:rtl/>
        </w:rPr>
        <w:softHyphen/>
      </w:r>
      <w:r w:rsidRPr="00137A2A">
        <w:rPr>
          <w:rFonts w:cs="B Nazanin" w:hint="cs"/>
          <w:noProof w:val="0"/>
          <w:sz w:val="28"/>
          <w:szCs w:val="28"/>
          <w:rtl/>
        </w:rPr>
        <w:t>هاي مجاز در سراسر كشور را در زمان تحويل ماشين به مصرف</w:t>
      </w:r>
      <w:r w:rsidRPr="00137A2A">
        <w:rPr>
          <w:rFonts w:cs="B Nazanin" w:hint="cs"/>
          <w:noProof w:val="0"/>
          <w:sz w:val="28"/>
          <w:szCs w:val="28"/>
          <w:rtl/>
        </w:rPr>
        <w:softHyphen/>
        <w:t>كننده تحويل و رسيد نمايند.</w:t>
      </w:r>
    </w:p>
    <w:p w14:paraId="3D62DB24" w14:textId="77777777" w:rsidR="007B24BF" w:rsidRPr="00137A2A" w:rsidRDefault="007B24BF" w:rsidP="007B24BF">
      <w:pPr>
        <w:spacing w:line="560" w:lineRule="exact"/>
        <w:ind w:left="425"/>
        <w:jc w:val="lowKashida"/>
        <w:rPr>
          <w:rFonts w:cs="B Nazanin"/>
          <w:noProof w:val="0"/>
          <w:sz w:val="28"/>
          <w:szCs w:val="28"/>
          <w:rtl/>
        </w:rPr>
      </w:pPr>
      <w:r w:rsidRPr="00137A2A">
        <w:rPr>
          <w:rFonts w:cs="B Nazanin" w:hint="cs"/>
          <w:b/>
          <w:bCs/>
          <w:noProof w:val="0"/>
          <w:sz w:val="28"/>
          <w:szCs w:val="28"/>
          <w:rtl/>
        </w:rPr>
        <w:t>*تبصره 1-</w:t>
      </w:r>
      <w:r w:rsidRPr="00137A2A">
        <w:rPr>
          <w:rFonts w:cs="B Nazanin" w:hint="cs"/>
          <w:noProof w:val="0"/>
          <w:sz w:val="28"/>
          <w:szCs w:val="28"/>
          <w:rtl/>
        </w:rPr>
        <w:t xml:space="preserve"> براي آشنايي با نحوه استفاده و نگهداري ماشين</w:t>
      </w:r>
      <w:r w:rsidRPr="00137A2A">
        <w:rPr>
          <w:rFonts w:cs="B Nazanin" w:hint="cs"/>
          <w:noProof w:val="0"/>
          <w:sz w:val="28"/>
          <w:szCs w:val="28"/>
          <w:rtl/>
        </w:rPr>
        <w:softHyphen/>
        <w:t xml:space="preserve"> ، توليدکننده يا واردکننده موظف است علاوه بر ارايه دفترچه راهنما، به برگزاري دوره آموزشي براي مصرف کننده و يا نمايندگان آنها حداقل به مدت يك روز کاري اقدام نمايد.</w:t>
      </w:r>
    </w:p>
    <w:p w14:paraId="147DCCF2" w14:textId="77777777" w:rsidR="007B24BF" w:rsidRPr="00137A2A" w:rsidRDefault="007B24BF" w:rsidP="007B24BF">
      <w:pPr>
        <w:spacing w:line="560" w:lineRule="exact"/>
        <w:ind w:left="425"/>
        <w:jc w:val="lowKashida"/>
        <w:rPr>
          <w:rFonts w:cs="B Nazanin"/>
          <w:noProof w:val="0"/>
          <w:sz w:val="28"/>
          <w:szCs w:val="28"/>
          <w:rtl/>
        </w:rPr>
      </w:pPr>
      <w:r w:rsidRPr="00137A2A">
        <w:rPr>
          <w:rFonts w:cs="B Nazanin" w:hint="cs"/>
          <w:b/>
          <w:bCs/>
          <w:noProof w:val="0"/>
          <w:sz w:val="28"/>
          <w:szCs w:val="28"/>
          <w:rtl/>
        </w:rPr>
        <w:t>*تبصره 2-</w:t>
      </w:r>
      <w:r w:rsidRPr="00137A2A">
        <w:rPr>
          <w:rFonts w:cs="B Nazanin" w:hint="cs"/>
          <w:noProof w:val="0"/>
          <w:sz w:val="28"/>
          <w:szCs w:val="28"/>
          <w:rtl/>
        </w:rPr>
        <w:t xml:space="preserve"> دفترچه راهنماي ماشين و مفاد ضمانت نامه</w:t>
      </w:r>
      <w:r w:rsidRPr="00137A2A">
        <w:rPr>
          <w:rFonts w:cs="B Nazanin" w:hint="cs"/>
          <w:noProof w:val="0"/>
          <w:sz w:val="28"/>
          <w:szCs w:val="28"/>
          <w:rtl/>
        </w:rPr>
        <w:softHyphen/>
        <w:t>ها شامل شرح اقلام مصرفي و قطعات استهلاکي توسط انجمن حمايتي ذيربط با همکاري شرکت بازرسي تهيه و تاييد مي گردد.</w:t>
      </w:r>
    </w:p>
    <w:p w14:paraId="392C23BA" w14:textId="77777777" w:rsidR="007B24BF" w:rsidRPr="00137A2A" w:rsidRDefault="007B24BF" w:rsidP="007B24BF">
      <w:pPr>
        <w:spacing w:line="560" w:lineRule="exact"/>
        <w:ind w:left="425"/>
        <w:jc w:val="lowKashida"/>
        <w:rPr>
          <w:rFonts w:cs="B Nazanin"/>
          <w:noProof w:val="0"/>
          <w:sz w:val="28"/>
          <w:szCs w:val="28"/>
          <w:rtl/>
        </w:rPr>
      </w:pPr>
      <w:r w:rsidRPr="00137A2A">
        <w:rPr>
          <w:rFonts w:cs="B Nazanin" w:hint="cs"/>
          <w:b/>
          <w:bCs/>
          <w:noProof w:val="0"/>
          <w:sz w:val="28"/>
          <w:szCs w:val="28"/>
          <w:rtl/>
        </w:rPr>
        <w:t>ماده 18-</w:t>
      </w:r>
      <w:r w:rsidRPr="00137A2A">
        <w:rPr>
          <w:rFonts w:cs="B Nazanin" w:hint="cs"/>
          <w:noProof w:val="0"/>
          <w:sz w:val="28"/>
          <w:szCs w:val="28"/>
          <w:rtl/>
        </w:rPr>
        <w:t xml:space="preserve"> رعايت ضوابط مندرج در ضمانت نامه و دفترچه راهنما، براي مصرف کننده لازم</w:t>
      </w:r>
      <w:r w:rsidRPr="00137A2A">
        <w:rPr>
          <w:rFonts w:cs="B Nazanin" w:hint="cs"/>
          <w:noProof w:val="0"/>
          <w:sz w:val="28"/>
          <w:szCs w:val="28"/>
          <w:rtl/>
        </w:rPr>
        <w:softHyphen/>
        <w:t xml:space="preserve">الاجرا است.  </w:t>
      </w:r>
    </w:p>
    <w:p w14:paraId="6D6358CE" w14:textId="77777777" w:rsidR="007B24BF" w:rsidRPr="00137A2A" w:rsidRDefault="007B24BF" w:rsidP="007B24BF">
      <w:pPr>
        <w:spacing w:line="560" w:lineRule="exact"/>
        <w:ind w:left="425"/>
        <w:jc w:val="lowKashida"/>
        <w:rPr>
          <w:rFonts w:cs="B Nazanin"/>
          <w:noProof w:val="0"/>
          <w:color w:val="FF0000"/>
          <w:w w:val="98"/>
          <w:sz w:val="28"/>
          <w:szCs w:val="28"/>
          <w:rtl/>
        </w:rPr>
      </w:pPr>
      <w:r w:rsidRPr="00137A2A">
        <w:rPr>
          <w:rFonts w:cs="B Nazanin" w:hint="cs"/>
          <w:b/>
          <w:bCs/>
          <w:noProof w:val="0"/>
          <w:sz w:val="28"/>
          <w:szCs w:val="28"/>
          <w:rtl/>
        </w:rPr>
        <w:t>ماده19</w:t>
      </w:r>
      <w:r w:rsidRPr="00137A2A">
        <w:rPr>
          <w:rFonts w:cs="B Nazanin" w:hint="cs"/>
          <w:noProof w:val="0"/>
          <w:sz w:val="28"/>
          <w:szCs w:val="28"/>
          <w:rtl/>
        </w:rPr>
        <w:t xml:space="preserve">- </w:t>
      </w:r>
      <w:r w:rsidRPr="00137A2A">
        <w:rPr>
          <w:rFonts w:cs="B Nazanin" w:hint="cs"/>
          <w:noProof w:val="0"/>
          <w:w w:val="99"/>
          <w:sz w:val="28"/>
          <w:szCs w:val="28"/>
          <w:rtl/>
        </w:rPr>
        <w:t>حداقل دوره تضمين براي انواع ماشين</w:t>
      </w:r>
      <w:r w:rsidRPr="00137A2A">
        <w:rPr>
          <w:rFonts w:cs="B Nazanin" w:hint="cs"/>
          <w:noProof w:val="0"/>
          <w:w w:val="99"/>
          <w:sz w:val="28"/>
          <w:szCs w:val="28"/>
          <w:rtl/>
        </w:rPr>
        <w:softHyphen/>
        <w:t>هاي راه</w:t>
      </w:r>
      <w:r w:rsidRPr="00137A2A">
        <w:rPr>
          <w:rFonts w:cs="B Nazanin" w:hint="cs"/>
          <w:noProof w:val="0"/>
          <w:w w:val="99"/>
          <w:sz w:val="28"/>
          <w:szCs w:val="28"/>
          <w:rtl/>
        </w:rPr>
        <w:softHyphen/>
        <w:t>سازي از تاريخ تحويل به مصرف</w:t>
      </w:r>
      <w:r w:rsidRPr="00137A2A">
        <w:rPr>
          <w:rFonts w:cs="B Nazanin" w:hint="cs"/>
          <w:noProof w:val="0"/>
          <w:w w:val="99"/>
          <w:sz w:val="28"/>
          <w:szCs w:val="28"/>
          <w:rtl/>
        </w:rPr>
        <w:softHyphen/>
        <w:t>كننده يکسال (12 ماه)</w:t>
      </w:r>
      <w:r w:rsidRPr="00137A2A">
        <w:rPr>
          <w:rFonts w:cs="B Nazanin" w:hint="cs"/>
          <w:noProof w:val="0"/>
          <w:sz w:val="28"/>
          <w:szCs w:val="28"/>
          <w:rtl/>
        </w:rPr>
        <w:t xml:space="preserve"> و يا 1500 ساعت کارکرد هركدام زودتر فرا برسد و براي انواع ماشين</w:t>
      </w:r>
      <w:r w:rsidRPr="00137A2A">
        <w:rPr>
          <w:rFonts w:cs="B Nazanin" w:hint="cs"/>
          <w:noProof w:val="0"/>
          <w:sz w:val="28"/>
          <w:szCs w:val="28"/>
          <w:rtl/>
        </w:rPr>
        <w:softHyphen/>
        <w:t xml:space="preserve">هاي كشاورزي از تاريخ تحويل </w:t>
      </w:r>
      <w:r w:rsidRPr="00137A2A">
        <w:rPr>
          <w:rFonts w:cs="B Nazanin" w:hint="cs"/>
          <w:noProof w:val="0"/>
          <w:w w:val="97"/>
          <w:sz w:val="28"/>
          <w:szCs w:val="28"/>
          <w:rtl/>
        </w:rPr>
        <w:t>به مصرف</w:t>
      </w:r>
      <w:r w:rsidRPr="00137A2A">
        <w:rPr>
          <w:rFonts w:cs="B Nazanin" w:hint="cs"/>
          <w:noProof w:val="0"/>
          <w:w w:val="97"/>
          <w:sz w:val="28"/>
          <w:szCs w:val="28"/>
          <w:rtl/>
        </w:rPr>
        <w:softHyphen/>
        <w:t>كننده دو سال (24 ماه) و يا 2400 ساعت كاركرد هركدام زودتر فرا برسد، و براي ساير  ادوات، دنباله</w:t>
      </w:r>
      <w:r w:rsidRPr="00137A2A">
        <w:rPr>
          <w:rFonts w:cs="B Nazanin" w:hint="cs"/>
          <w:noProof w:val="0"/>
          <w:w w:val="97"/>
          <w:sz w:val="28"/>
          <w:szCs w:val="28"/>
          <w:rtl/>
        </w:rPr>
        <w:softHyphen/>
        <w:t>بندها و تجهيزات كشاورزي يكسال (12 ماه) و يا 1200 ساعت كاركرد، هركدام زودتر فرا برسد مي</w:t>
      </w:r>
      <w:r w:rsidRPr="00137A2A">
        <w:rPr>
          <w:rFonts w:cs="B Nazanin" w:hint="cs"/>
          <w:noProof w:val="0"/>
          <w:w w:val="97"/>
          <w:sz w:val="28"/>
          <w:szCs w:val="28"/>
          <w:rtl/>
        </w:rPr>
        <w:softHyphen/>
        <w:t>باشد.</w:t>
      </w:r>
    </w:p>
    <w:p w14:paraId="1752C68F" w14:textId="77777777" w:rsidR="007B24BF" w:rsidRPr="00137A2A" w:rsidRDefault="007B24BF" w:rsidP="007B24BF">
      <w:pPr>
        <w:spacing w:line="560" w:lineRule="exact"/>
        <w:ind w:left="425"/>
        <w:jc w:val="lowKashida"/>
        <w:rPr>
          <w:rFonts w:cs="B Nazanin"/>
          <w:noProof w:val="0"/>
          <w:sz w:val="28"/>
          <w:szCs w:val="28"/>
          <w:rtl/>
        </w:rPr>
      </w:pPr>
      <w:r w:rsidRPr="00137A2A">
        <w:rPr>
          <w:rFonts w:cs="B Nazanin" w:hint="cs"/>
          <w:b/>
          <w:bCs/>
          <w:noProof w:val="0"/>
          <w:sz w:val="28"/>
          <w:szCs w:val="28"/>
          <w:rtl/>
        </w:rPr>
        <w:t>*تبصره-</w:t>
      </w:r>
      <w:r w:rsidRPr="00137A2A">
        <w:rPr>
          <w:rFonts w:cs="B Nazanin" w:hint="cs"/>
          <w:noProof w:val="0"/>
          <w:sz w:val="28"/>
          <w:szCs w:val="28"/>
          <w:rtl/>
        </w:rPr>
        <w:t xml:space="preserve"> توليدکننده و واردکننده مي</w:t>
      </w:r>
      <w:r w:rsidRPr="00137A2A">
        <w:rPr>
          <w:rFonts w:cs="B Nazanin" w:hint="cs"/>
          <w:noProof w:val="0"/>
          <w:sz w:val="28"/>
          <w:szCs w:val="28"/>
          <w:rtl/>
        </w:rPr>
        <w:softHyphen/>
        <w:t>تواند بر اساس سياست تجاري خود و به منظور ارتقاء رضايتمندي مصرف</w:t>
      </w:r>
      <w:r w:rsidRPr="00137A2A">
        <w:rPr>
          <w:rFonts w:cs="B Nazanin" w:hint="cs"/>
          <w:noProof w:val="0"/>
          <w:sz w:val="28"/>
          <w:szCs w:val="28"/>
          <w:rtl/>
        </w:rPr>
        <w:softHyphen/>
        <w:t>کننده نسبت به افزايش دوره ضمانت با تعهدات مربوطه اقدام نمايد که در اين صورت بايد جزئيات شرايط آن به طور شفاف به مصرف</w:t>
      </w:r>
      <w:r w:rsidRPr="00137A2A">
        <w:rPr>
          <w:rFonts w:cs="B Nazanin" w:hint="cs"/>
          <w:noProof w:val="0"/>
          <w:sz w:val="28"/>
          <w:szCs w:val="28"/>
          <w:rtl/>
        </w:rPr>
        <w:softHyphen/>
        <w:t>کننده اعلام گردد.</w:t>
      </w:r>
    </w:p>
    <w:p w14:paraId="5D9808D4" w14:textId="77777777" w:rsidR="007B24BF" w:rsidRPr="00137A2A" w:rsidRDefault="007B24BF" w:rsidP="007B24BF">
      <w:pPr>
        <w:spacing w:line="560" w:lineRule="exact"/>
        <w:ind w:left="425"/>
        <w:jc w:val="lowKashida"/>
        <w:rPr>
          <w:rFonts w:cs="B Nazanin"/>
          <w:noProof w:val="0"/>
          <w:sz w:val="28"/>
          <w:szCs w:val="28"/>
          <w:rtl/>
        </w:rPr>
      </w:pPr>
      <w:r w:rsidRPr="00137A2A">
        <w:rPr>
          <w:rFonts w:cs="B Nazanin" w:hint="cs"/>
          <w:b/>
          <w:bCs/>
          <w:noProof w:val="0"/>
          <w:sz w:val="28"/>
          <w:szCs w:val="28"/>
          <w:rtl/>
        </w:rPr>
        <w:t>ماده 20-</w:t>
      </w:r>
      <w:r w:rsidRPr="00137A2A">
        <w:rPr>
          <w:rFonts w:cs="B Nazanin" w:hint="cs"/>
          <w:noProof w:val="0"/>
          <w:sz w:val="28"/>
          <w:szCs w:val="28"/>
          <w:rtl/>
        </w:rPr>
        <w:t xml:space="preserve"> اقلام ضمانت شامل كليه قطعات و تجهيزات ماشين، ازجمله لاستيك، باطري و لوازم برقي، به غير از اقلام و لوازم مصرفي و استهلاكي مي</w:t>
      </w:r>
      <w:r w:rsidRPr="00137A2A">
        <w:rPr>
          <w:rFonts w:cs="B Nazanin"/>
          <w:noProof w:val="0"/>
          <w:sz w:val="28"/>
          <w:szCs w:val="28"/>
          <w:rtl/>
        </w:rPr>
        <w:softHyphen/>
      </w:r>
      <w:r w:rsidRPr="00137A2A">
        <w:rPr>
          <w:rFonts w:cs="B Nazanin" w:hint="cs"/>
          <w:noProof w:val="0"/>
          <w:sz w:val="28"/>
          <w:szCs w:val="28"/>
          <w:rtl/>
        </w:rPr>
        <w:t>باشد.</w:t>
      </w:r>
    </w:p>
    <w:p w14:paraId="2C97A5A7" w14:textId="77777777" w:rsidR="007B24BF" w:rsidRPr="00137A2A" w:rsidRDefault="007B24BF" w:rsidP="007B24BF">
      <w:pPr>
        <w:spacing w:line="560" w:lineRule="exact"/>
        <w:ind w:left="425"/>
        <w:jc w:val="lowKashida"/>
        <w:rPr>
          <w:rFonts w:cs="B Nazanin"/>
          <w:noProof w:val="0"/>
          <w:sz w:val="28"/>
          <w:szCs w:val="28"/>
          <w:rtl/>
        </w:rPr>
      </w:pPr>
      <w:r w:rsidRPr="00137A2A">
        <w:rPr>
          <w:rFonts w:cs="B Nazanin" w:hint="cs"/>
          <w:b/>
          <w:bCs/>
          <w:noProof w:val="0"/>
          <w:sz w:val="28"/>
          <w:szCs w:val="28"/>
          <w:rtl/>
        </w:rPr>
        <w:t xml:space="preserve">*تبصره- </w:t>
      </w:r>
      <w:r w:rsidRPr="00137A2A">
        <w:rPr>
          <w:rFonts w:cs="B Nazanin" w:hint="cs"/>
          <w:noProof w:val="0"/>
          <w:sz w:val="28"/>
          <w:szCs w:val="28"/>
          <w:rtl/>
        </w:rPr>
        <w:t>تعويض قطعات مصرفي و استهلاکي ناشي از عيب موجود در هر يک از مجموعه</w:t>
      </w:r>
      <w:r w:rsidRPr="00137A2A">
        <w:rPr>
          <w:rFonts w:cs="B Nazanin" w:hint="cs"/>
          <w:noProof w:val="0"/>
          <w:sz w:val="28"/>
          <w:szCs w:val="28"/>
          <w:rtl/>
        </w:rPr>
        <w:softHyphen/>
        <w:t>هاي ماشين، بر عهده توليدکننده يا واردکننده بوده و مشمول تضمين مي</w:t>
      </w:r>
      <w:r w:rsidRPr="00137A2A">
        <w:rPr>
          <w:rFonts w:cs="B Nazanin" w:hint="cs"/>
          <w:noProof w:val="0"/>
          <w:sz w:val="28"/>
          <w:szCs w:val="28"/>
          <w:rtl/>
        </w:rPr>
        <w:softHyphen/>
        <w:t>گردد.</w:t>
      </w:r>
    </w:p>
    <w:p w14:paraId="50BABC14" w14:textId="77777777" w:rsidR="007B24BF" w:rsidRPr="00137A2A" w:rsidRDefault="007B24BF" w:rsidP="007B24BF">
      <w:pPr>
        <w:spacing w:line="560" w:lineRule="exact"/>
        <w:ind w:left="425"/>
        <w:jc w:val="lowKashida"/>
        <w:rPr>
          <w:rFonts w:cs="B Nazanin"/>
          <w:noProof w:val="0"/>
          <w:sz w:val="28"/>
          <w:szCs w:val="28"/>
          <w:rtl/>
        </w:rPr>
      </w:pPr>
      <w:r w:rsidRPr="00137A2A">
        <w:rPr>
          <w:rFonts w:cs="B Nazanin" w:hint="cs"/>
          <w:b/>
          <w:bCs/>
          <w:noProof w:val="0"/>
          <w:sz w:val="28"/>
          <w:szCs w:val="28"/>
          <w:rtl/>
        </w:rPr>
        <w:t>ماده 21-</w:t>
      </w:r>
      <w:r w:rsidRPr="00137A2A">
        <w:rPr>
          <w:rFonts w:cs="B Nazanin" w:hint="cs"/>
          <w:noProof w:val="0"/>
          <w:sz w:val="28"/>
          <w:szCs w:val="28"/>
          <w:rtl/>
        </w:rPr>
        <w:t xml:space="preserve"> تعمير ماشين و تجهيزات وابسته و يا تعويض قطعات ناشي از خسارت حاصل از حادثه يا تصادف بوجود آمده، كه به علت ايرادات فني نباشد مشمول ضمانت نمي</w:t>
      </w:r>
      <w:r w:rsidRPr="00137A2A">
        <w:rPr>
          <w:rFonts w:cs="B Nazanin" w:hint="cs"/>
          <w:noProof w:val="0"/>
          <w:sz w:val="28"/>
          <w:szCs w:val="28"/>
          <w:rtl/>
        </w:rPr>
        <w:softHyphen/>
        <w:t>گردد.</w:t>
      </w:r>
    </w:p>
    <w:p w14:paraId="26CE1EE3" w14:textId="77777777" w:rsidR="007B24BF" w:rsidRPr="00137A2A" w:rsidRDefault="007B24BF" w:rsidP="007B24BF">
      <w:pPr>
        <w:spacing w:line="560" w:lineRule="exact"/>
        <w:ind w:left="425"/>
        <w:jc w:val="lowKashida"/>
        <w:rPr>
          <w:rFonts w:cs="B Nazanin"/>
          <w:noProof w:val="0"/>
          <w:sz w:val="28"/>
          <w:szCs w:val="28"/>
          <w:rtl/>
        </w:rPr>
      </w:pPr>
      <w:r w:rsidRPr="00137A2A">
        <w:rPr>
          <w:rFonts w:cs="B Nazanin" w:hint="cs"/>
          <w:b/>
          <w:bCs/>
          <w:noProof w:val="0"/>
          <w:sz w:val="28"/>
          <w:szCs w:val="28"/>
          <w:rtl/>
        </w:rPr>
        <w:lastRenderedPageBreak/>
        <w:t xml:space="preserve">*تبصره- </w:t>
      </w:r>
      <w:r w:rsidRPr="00137A2A">
        <w:rPr>
          <w:rFonts w:cs="B Nazanin" w:hint="cs"/>
          <w:noProof w:val="0"/>
          <w:sz w:val="28"/>
          <w:szCs w:val="28"/>
          <w:rtl/>
        </w:rPr>
        <w:t>چنانچه عيوب موجود در هر يك از مجموعه</w:t>
      </w:r>
      <w:r w:rsidRPr="00137A2A">
        <w:rPr>
          <w:rFonts w:cs="B Nazanin"/>
          <w:noProof w:val="0"/>
          <w:sz w:val="28"/>
          <w:szCs w:val="28"/>
          <w:rtl/>
        </w:rPr>
        <w:softHyphen/>
      </w:r>
      <w:r w:rsidRPr="00137A2A">
        <w:rPr>
          <w:rFonts w:cs="B Nazanin" w:hint="cs"/>
          <w:noProof w:val="0"/>
          <w:sz w:val="28"/>
          <w:szCs w:val="28"/>
          <w:rtl/>
        </w:rPr>
        <w:t>هاي دستگاه با نظر و تشخيص كارشناس رسمي دادگستري سبب بروز حادثه گردد، خدمات مربوطه بر عهده توليدکننده و واردکننده مي</w:t>
      </w:r>
      <w:r w:rsidRPr="00137A2A">
        <w:rPr>
          <w:rFonts w:cs="B Nazanin" w:hint="cs"/>
          <w:noProof w:val="0"/>
          <w:sz w:val="28"/>
          <w:szCs w:val="28"/>
          <w:rtl/>
        </w:rPr>
        <w:softHyphen/>
        <w:t>باشد.</w:t>
      </w:r>
    </w:p>
    <w:p w14:paraId="4C83B937" w14:textId="77777777" w:rsidR="007B24BF" w:rsidRPr="00137A2A" w:rsidRDefault="007B24BF" w:rsidP="007B24BF">
      <w:pPr>
        <w:spacing w:line="560" w:lineRule="exact"/>
        <w:ind w:left="425"/>
        <w:jc w:val="lowKashida"/>
        <w:rPr>
          <w:rFonts w:cs="B Nazanin"/>
          <w:noProof w:val="0"/>
          <w:sz w:val="28"/>
          <w:szCs w:val="28"/>
          <w:rtl/>
        </w:rPr>
      </w:pPr>
      <w:r w:rsidRPr="00137A2A">
        <w:rPr>
          <w:rFonts w:cs="B Nazanin" w:hint="cs"/>
          <w:b/>
          <w:bCs/>
          <w:noProof w:val="0"/>
          <w:sz w:val="28"/>
          <w:szCs w:val="28"/>
          <w:rtl/>
        </w:rPr>
        <w:t xml:space="preserve"> ماده 22-</w:t>
      </w:r>
      <w:r w:rsidRPr="00137A2A">
        <w:rPr>
          <w:rFonts w:cs="B Nazanin" w:hint="cs"/>
          <w:noProof w:val="0"/>
          <w:sz w:val="28"/>
          <w:szCs w:val="28"/>
          <w:rtl/>
        </w:rPr>
        <w:t xml:space="preserve"> چنانچه توقف دستگاه براي رفع عيوب ماشين تحت ضمانت (که ناشي از خسارت حاصل از حادثه و يا تصادف نباشد) بيش از زمان تعيين شده در کتابچه راهنماي زمان و هزينه استاندارد تعميرات طول بکشد، توليدکننده و واردکننده موظف به تامين ماشين مشابه جايگزين و در صورت عدم امکان، پرداخت خسارت توقف ماشين به مندرج در اين ضوابط مي</w:t>
      </w:r>
      <w:r w:rsidRPr="00137A2A">
        <w:rPr>
          <w:rFonts w:cs="B Nazanin" w:hint="cs"/>
          <w:noProof w:val="0"/>
          <w:sz w:val="28"/>
          <w:szCs w:val="28"/>
          <w:rtl/>
        </w:rPr>
        <w:softHyphen/>
        <w:t>باشد.</w:t>
      </w:r>
    </w:p>
    <w:p w14:paraId="74654925" w14:textId="77777777" w:rsidR="007B24BF" w:rsidRPr="00137A2A" w:rsidRDefault="007B24BF" w:rsidP="007B24BF">
      <w:pPr>
        <w:spacing w:line="560" w:lineRule="exact"/>
        <w:ind w:left="425"/>
        <w:jc w:val="lowKashida"/>
        <w:rPr>
          <w:rFonts w:cs="B Nazanin"/>
          <w:noProof w:val="0"/>
          <w:sz w:val="28"/>
          <w:szCs w:val="28"/>
          <w:rtl/>
        </w:rPr>
      </w:pPr>
      <w:r w:rsidRPr="00137A2A">
        <w:rPr>
          <w:rFonts w:cs="B Nazanin" w:hint="cs"/>
          <w:b/>
          <w:bCs/>
          <w:noProof w:val="0"/>
          <w:sz w:val="28"/>
          <w:szCs w:val="28"/>
          <w:rtl/>
        </w:rPr>
        <w:t>ماده 23-</w:t>
      </w:r>
      <w:r w:rsidRPr="00137A2A">
        <w:rPr>
          <w:rFonts w:cs="B Nazanin" w:hint="cs"/>
          <w:noProof w:val="0"/>
          <w:sz w:val="28"/>
          <w:szCs w:val="28"/>
          <w:rtl/>
        </w:rPr>
        <w:t xml:space="preserve"> مدت زمان توقف ماشين براي پرداخت خسارت بعد از زمان تعيين شده در کتابچه راهنماي زمان و هزينه استاندارد تعميرات، براي کليه روزهاي توقف (اعم از تعطيل و غير تعطيل بدون در نظر گرفتن فرآيندهاي داخلي عرضه</w:t>
      </w:r>
      <w:r w:rsidRPr="00137A2A">
        <w:rPr>
          <w:rFonts w:cs="B Nazanin" w:hint="cs"/>
          <w:noProof w:val="0"/>
          <w:sz w:val="28"/>
          <w:szCs w:val="28"/>
          <w:rtl/>
        </w:rPr>
        <w:softHyphen/>
        <w:t>کننده) شروع و پس از انجام تعميرات لازم و اعلام آمادگي براي تحويل ماشين به مصرف</w:t>
      </w:r>
      <w:r w:rsidRPr="00137A2A">
        <w:rPr>
          <w:rFonts w:cs="B Nazanin" w:hint="cs"/>
          <w:noProof w:val="0"/>
          <w:sz w:val="28"/>
          <w:szCs w:val="28"/>
          <w:rtl/>
        </w:rPr>
        <w:softHyphen/>
        <w:t>کننده، خاتمه مي</w:t>
      </w:r>
      <w:r w:rsidRPr="00137A2A">
        <w:rPr>
          <w:rFonts w:cs="B Nazanin" w:hint="cs"/>
          <w:noProof w:val="0"/>
          <w:sz w:val="28"/>
          <w:szCs w:val="28"/>
          <w:rtl/>
        </w:rPr>
        <w:softHyphen/>
        <w:t xml:space="preserve">يابد. </w:t>
      </w:r>
    </w:p>
    <w:p w14:paraId="6CB40C4C" w14:textId="77777777" w:rsidR="007B24BF" w:rsidRPr="00137A2A" w:rsidRDefault="007B24BF" w:rsidP="007B24BF">
      <w:pPr>
        <w:spacing w:line="560" w:lineRule="exact"/>
        <w:ind w:left="425"/>
        <w:jc w:val="lowKashida"/>
        <w:rPr>
          <w:rFonts w:cs="B Nazanin"/>
          <w:noProof w:val="0"/>
          <w:sz w:val="28"/>
          <w:szCs w:val="28"/>
          <w:rtl/>
        </w:rPr>
      </w:pPr>
      <w:r w:rsidRPr="00137A2A">
        <w:rPr>
          <w:rFonts w:cs="B Nazanin" w:hint="cs"/>
          <w:b/>
          <w:bCs/>
          <w:noProof w:val="0"/>
          <w:sz w:val="28"/>
          <w:szCs w:val="28"/>
          <w:rtl/>
        </w:rPr>
        <w:t>*تبصره-</w:t>
      </w:r>
      <w:r w:rsidRPr="00137A2A">
        <w:rPr>
          <w:rFonts w:cs="B Nazanin" w:hint="cs"/>
          <w:noProof w:val="0"/>
          <w:sz w:val="28"/>
          <w:szCs w:val="28"/>
          <w:rtl/>
        </w:rPr>
        <w:t xml:space="preserve"> در صورت مراجعه مصرف</w:t>
      </w:r>
      <w:r w:rsidRPr="00137A2A">
        <w:rPr>
          <w:rFonts w:cs="B Nazanin" w:hint="cs"/>
          <w:noProof w:val="0"/>
          <w:sz w:val="28"/>
          <w:szCs w:val="28"/>
          <w:rtl/>
        </w:rPr>
        <w:softHyphen/>
        <w:t>کننده به همان نمايندگي مجاز يا هر يک از نمايندگي</w:t>
      </w:r>
      <w:r w:rsidRPr="00137A2A">
        <w:rPr>
          <w:rFonts w:cs="B Nazanin" w:hint="cs"/>
          <w:noProof w:val="0"/>
          <w:sz w:val="28"/>
          <w:szCs w:val="28"/>
          <w:rtl/>
        </w:rPr>
        <w:softHyphen/>
        <w:t>هاي ديگر، براي بار دوم، براي رفع ايراد تکراري، زمان توقف از بدو تاريخ پذيرش، براي پرداخت خسارت توقف محاسبه مي</w:t>
      </w:r>
      <w:r w:rsidRPr="00137A2A">
        <w:rPr>
          <w:rFonts w:cs="B Nazanin" w:hint="cs"/>
          <w:noProof w:val="0"/>
          <w:sz w:val="28"/>
          <w:szCs w:val="28"/>
          <w:rtl/>
        </w:rPr>
        <w:softHyphen/>
        <w:t>گردد.</w:t>
      </w:r>
    </w:p>
    <w:p w14:paraId="5248A330" w14:textId="77777777" w:rsidR="007B24BF" w:rsidRPr="00137A2A" w:rsidRDefault="007B24BF" w:rsidP="007B24BF">
      <w:pPr>
        <w:spacing w:line="560" w:lineRule="exact"/>
        <w:ind w:left="425"/>
        <w:jc w:val="lowKashida"/>
        <w:rPr>
          <w:rFonts w:cs="B Nazanin"/>
          <w:noProof w:val="0"/>
          <w:sz w:val="28"/>
          <w:szCs w:val="28"/>
          <w:rtl/>
        </w:rPr>
      </w:pPr>
      <w:r w:rsidRPr="00137A2A">
        <w:rPr>
          <w:rFonts w:cs="B Nazanin" w:hint="cs"/>
          <w:b/>
          <w:bCs/>
          <w:noProof w:val="0"/>
          <w:sz w:val="28"/>
          <w:szCs w:val="28"/>
          <w:rtl/>
        </w:rPr>
        <w:t>ماده 24-</w:t>
      </w:r>
      <w:r w:rsidRPr="00137A2A">
        <w:rPr>
          <w:rFonts w:cs="B Nazanin" w:hint="cs"/>
          <w:noProof w:val="0"/>
          <w:sz w:val="28"/>
          <w:szCs w:val="28"/>
          <w:rtl/>
        </w:rPr>
        <w:t xml:space="preserve"> براي انواع ماشين از زمان اعلام عيب از سوي مصرف كننده به توليد کننده، واردکننده و يا واسطه خدمات پس از فروش و يا نمايندگي مجاز و يا در صورت امكان از زمان تحويل ماشين به نمايندگي مجاز و يا واسطه خدمات پس از فروش و يا توليدکننده و واردکننده، به ازاي هر روز توقف مازاد بر زمان تعيين شده در کتابچه راهنماي زمان و هزينه استاندارد تعميرات، خسارت پرداختي به مصرف کننده برابر ارزش عدم کارکرد دستگاه در همان دوره زماني براساس نظر کارشناس رسمي دادگستري رسته مرتبط مي</w:t>
      </w:r>
      <w:r w:rsidRPr="00137A2A">
        <w:rPr>
          <w:rFonts w:cs="B Nazanin" w:hint="cs"/>
          <w:noProof w:val="0"/>
          <w:sz w:val="28"/>
          <w:szCs w:val="28"/>
          <w:rtl/>
        </w:rPr>
        <w:softHyphen/>
        <w:t>باشد.</w:t>
      </w:r>
    </w:p>
    <w:p w14:paraId="47A951B6" w14:textId="77777777" w:rsidR="007B24BF" w:rsidRPr="00137A2A" w:rsidRDefault="007B24BF" w:rsidP="007B24BF">
      <w:pPr>
        <w:spacing w:line="560" w:lineRule="exact"/>
        <w:ind w:left="425" w:firstLine="16"/>
        <w:jc w:val="lowKashida"/>
        <w:rPr>
          <w:rFonts w:cs="B Nazanin"/>
          <w:noProof w:val="0"/>
          <w:sz w:val="28"/>
          <w:szCs w:val="28"/>
          <w:rtl/>
        </w:rPr>
      </w:pPr>
      <w:r w:rsidRPr="00137A2A">
        <w:rPr>
          <w:rFonts w:cs="B Nazanin" w:hint="cs"/>
          <w:noProof w:val="0"/>
          <w:sz w:val="28"/>
          <w:szCs w:val="28"/>
          <w:rtl/>
        </w:rPr>
        <w:t>*</w:t>
      </w:r>
      <w:r w:rsidRPr="00137A2A">
        <w:rPr>
          <w:rFonts w:cs="B Nazanin" w:hint="cs"/>
          <w:b/>
          <w:bCs/>
          <w:noProof w:val="0"/>
          <w:sz w:val="28"/>
          <w:szCs w:val="28"/>
          <w:rtl/>
        </w:rPr>
        <w:t>تبصره 1</w:t>
      </w:r>
      <w:r w:rsidRPr="00137A2A">
        <w:rPr>
          <w:rFonts w:cs="B Nazanin" w:hint="cs"/>
          <w:noProof w:val="0"/>
          <w:sz w:val="28"/>
          <w:szCs w:val="28"/>
          <w:rtl/>
        </w:rPr>
        <w:t>- درصورتي</w:t>
      </w:r>
      <w:r w:rsidRPr="00137A2A">
        <w:rPr>
          <w:rFonts w:cs="B Nazanin"/>
          <w:noProof w:val="0"/>
          <w:sz w:val="28"/>
          <w:szCs w:val="28"/>
          <w:rtl/>
        </w:rPr>
        <w:softHyphen/>
      </w:r>
      <w:r w:rsidRPr="00137A2A">
        <w:rPr>
          <w:rFonts w:cs="B Nazanin" w:hint="cs"/>
          <w:noProof w:val="0"/>
          <w:sz w:val="28"/>
          <w:szCs w:val="28"/>
          <w:rtl/>
        </w:rPr>
        <w:t>که توقف هر يك از انواع ماشين براي رفع خرابي هاي احتمالي در</w:t>
      </w:r>
      <w:r w:rsidRPr="00137A2A">
        <w:rPr>
          <w:rFonts w:cs="B Nazanin" w:hint="cs"/>
          <w:b/>
          <w:bCs/>
          <w:noProof w:val="0"/>
          <w:sz w:val="28"/>
          <w:szCs w:val="28"/>
          <w:rtl/>
        </w:rPr>
        <w:t xml:space="preserve"> "دوران ضمانت" </w:t>
      </w:r>
      <w:r w:rsidRPr="00137A2A">
        <w:rPr>
          <w:rFonts w:cs="B Nazanin" w:hint="cs"/>
          <w:noProof w:val="0"/>
          <w:sz w:val="28"/>
          <w:szCs w:val="28"/>
          <w:rtl/>
        </w:rPr>
        <w:t>بيش از زمان تعيين شده در کتابچه راهنماي زمان و هزينه استاندارد تعميرات به طول انجامد، براي هر روز توقف مازاد بر زمان تعيين شده، توليدکننده يا واردکننده ملزم به پرداخت يك هزارم (001/0) بهاء ماشين طبق سند فروش علاوه بر مقدار قبلي مي</w:t>
      </w:r>
      <w:r w:rsidRPr="00137A2A">
        <w:rPr>
          <w:rFonts w:cs="B Nazanin" w:hint="cs"/>
          <w:noProof w:val="0"/>
          <w:sz w:val="28"/>
          <w:szCs w:val="28"/>
          <w:rtl/>
        </w:rPr>
        <w:softHyphen/>
        <w:t>باشد.</w:t>
      </w:r>
    </w:p>
    <w:p w14:paraId="45B094D3" w14:textId="77777777" w:rsidR="007B24BF" w:rsidRPr="00137A2A" w:rsidRDefault="007B24BF" w:rsidP="007B24BF">
      <w:pPr>
        <w:spacing w:line="560" w:lineRule="exact"/>
        <w:ind w:left="425" w:firstLine="16"/>
        <w:jc w:val="lowKashida"/>
        <w:rPr>
          <w:rFonts w:cs="B Nazanin"/>
          <w:noProof w:val="0"/>
          <w:sz w:val="28"/>
          <w:szCs w:val="28"/>
          <w:rtl/>
        </w:rPr>
      </w:pPr>
      <w:r w:rsidRPr="00137A2A">
        <w:rPr>
          <w:rFonts w:cs="B Nazanin" w:hint="cs"/>
          <w:b/>
          <w:bCs/>
          <w:noProof w:val="0"/>
          <w:sz w:val="28"/>
          <w:szCs w:val="28"/>
          <w:rtl/>
        </w:rPr>
        <w:t>*تبصره 2-</w:t>
      </w:r>
      <w:r w:rsidRPr="00137A2A">
        <w:rPr>
          <w:rFonts w:cs="B Nazanin" w:hint="cs"/>
          <w:noProof w:val="0"/>
          <w:sz w:val="28"/>
          <w:szCs w:val="28"/>
          <w:rtl/>
        </w:rPr>
        <w:t xml:space="preserve"> درخصوص پرداخت خسارت توقف موضوع اين ماده، توليدکننده يا واردکننده مي</w:t>
      </w:r>
      <w:r w:rsidRPr="00137A2A">
        <w:rPr>
          <w:rFonts w:cs="B Nazanin" w:hint="cs"/>
          <w:noProof w:val="0"/>
          <w:sz w:val="28"/>
          <w:szCs w:val="28"/>
          <w:rtl/>
        </w:rPr>
        <w:softHyphen/>
        <w:t>تواند از طريق واسطه خدمات پس از فروش خود اقدام نمايد.</w:t>
      </w:r>
    </w:p>
    <w:p w14:paraId="224A3719" w14:textId="77777777" w:rsidR="007B24BF" w:rsidRPr="00137A2A" w:rsidRDefault="007B24BF" w:rsidP="007B24BF">
      <w:pPr>
        <w:spacing w:line="560" w:lineRule="exact"/>
        <w:ind w:left="425" w:firstLine="16"/>
        <w:jc w:val="lowKashida"/>
        <w:rPr>
          <w:rFonts w:cs="B Nazanin"/>
          <w:noProof w:val="0"/>
          <w:sz w:val="28"/>
          <w:szCs w:val="28"/>
          <w:rtl/>
        </w:rPr>
      </w:pPr>
      <w:r w:rsidRPr="00137A2A">
        <w:rPr>
          <w:rFonts w:cs="B Nazanin" w:hint="cs"/>
          <w:b/>
          <w:bCs/>
          <w:noProof w:val="0"/>
          <w:sz w:val="28"/>
          <w:szCs w:val="28"/>
          <w:rtl/>
        </w:rPr>
        <w:t>ماده 25-</w:t>
      </w:r>
      <w:r w:rsidRPr="00137A2A">
        <w:rPr>
          <w:rFonts w:cs="B Nazanin" w:hint="cs"/>
          <w:noProof w:val="0"/>
          <w:sz w:val="28"/>
          <w:szCs w:val="28"/>
          <w:rtl/>
        </w:rPr>
        <w:t xml:space="preserve"> در دوران ضمانت چنانچه مصرف</w:t>
      </w:r>
      <w:r w:rsidRPr="00137A2A">
        <w:rPr>
          <w:rFonts w:cs="B Nazanin" w:hint="cs"/>
          <w:noProof w:val="0"/>
          <w:sz w:val="28"/>
          <w:szCs w:val="28"/>
          <w:rtl/>
        </w:rPr>
        <w:softHyphen/>
        <w:t xml:space="preserve">کننده به توليدکننده و واردکننده، واسطه خدمات پس از فروش يا نمايندگي مجاز مراجعه نمايد و رفع کامل ايرادات ماشين تحت هر شرايطي در مدت زمان باقيمانده از دوره ضمانت </w:t>
      </w:r>
      <w:r w:rsidRPr="00137A2A">
        <w:rPr>
          <w:rFonts w:cs="B Nazanin" w:hint="cs"/>
          <w:noProof w:val="0"/>
          <w:sz w:val="28"/>
          <w:szCs w:val="28"/>
          <w:rtl/>
        </w:rPr>
        <w:lastRenderedPageBreak/>
        <w:t>ماشين براي نمايندگي مجاز مقدور نباشد، عرضه</w:t>
      </w:r>
      <w:r w:rsidRPr="00137A2A">
        <w:rPr>
          <w:rFonts w:cs="B Nazanin" w:hint="cs"/>
          <w:noProof w:val="0"/>
          <w:sz w:val="28"/>
          <w:szCs w:val="28"/>
          <w:rtl/>
        </w:rPr>
        <w:softHyphen/>
        <w:t>کننده  موظف است ضمن الزام به اعلام کتبي موضوع به مصرف</w:t>
      </w:r>
      <w:r w:rsidRPr="00137A2A">
        <w:rPr>
          <w:rFonts w:cs="B Nazanin" w:hint="cs"/>
          <w:noProof w:val="0"/>
          <w:sz w:val="28"/>
          <w:szCs w:val="28"/>
          <w:rtl/>
        </w:rPr>
        <w:softHyphen/>
        <w:t xml:space="preserve">کننده ترتيبي اتخاذ نمايد که ماشين در اولين فرصت ممکن تحت شرايط ضمانت رفع نقص گردد. </w:t>
      </w:r>
    </w:p>
    <w:p w14:paraId="143088C2" w14:textId="77777777" w:rsidR="007B24BF" w:rsidRPr="00137A2A" w:rsidRDefault="007B24BF" w:rsidP="007B24BF">
      <w:pPr>
        <w:spacing w:line="560" w:lineRule="exact"/>
        <w:ind w:left="425" w:firstLine="16"/>
        <w:jc w:val="lowKashida"/>
        <w:rPr>
          <w:rFonts w:cs="B Nazanin"/>
          <w:b/>
          <w:bCs/>
          <w:noProof w:val="0"/>
          <w:sz w:val="28"/>
          <w:szCs w:val="28"/>
          <w:rtl/>
        </w:rPr>
      </w:pPr>
      <w:r w:rsidRPr="00137A2A">
        <w:rPr>
          <w:rFonts w:cs="B Nazanin" w:hint="cs"/>
          <w:b/>
          <w:bCs/>
          <w:noProof w:val="0"/>
          <w:sz w:val="28"/>
          <w:szCs w:val="28"/>
          <w:rtl/>
        </w:rPr>
        <w:t>*تبصره-</w:t>
      </w:r>
      <w:r w:rsidRPr="00137A2A">
        <w:rPr>
          <w:rFonts w:cs="B Nazanin" w:hint="cs"/>
          <w:noProof w:val="0"/>
          <w:sz w:val="28"/>
          <w:szCs w:val="28"/>
          <w:rtl/>
        </w:rPr>
        <w:t xml:space="preserve"> کليه خدمات ارائه شده و تعويض قطعات صورت گرفته در دوران ضمانت و تعهد، مشمول ضمانت مورد اشاره در اين ضوابط مي</w:t>
      </w:r>
      <w:r w:rsidRPr="00137A2A">
        <w:rPr>
          <w:rFonts w:cs="B Nazanin" w:hint="cs"/>
          <w:noProof w:val="0"/>
          <w:sz w:val="28"/>
          <w:szCs w:val="28"/>
          <w:rtl/>
        </w:rPr>
        <w:softHyphen/>
        <w:t xml:space="preserve">باشد. </w:t>
      </w:r>
    </w:p>
    <w:p w14:paraId="24FB49AE" w14:textId="77777777" w:rsidR="007B24BF" w:rsidRPr="00137A2A" w:rsidRDefault="007B24BF" w:rsidP="007B24BF">
      <w:pPr>
        <w:spacing w:line="560" w:lineRule="exact"/>
        <w:ind w:left="425" w:firstLine="16"/>
        <w:jc w:val="lowKashida"/>
        <w:rPr>
          <w:rFonts w:cs="B Nazanin"/>
          <w:noProof w:val="0"/>
          <w:sz w:val="28"/>
          <w:szCs w:val="28"/>
          <w:rtl/>
        </w:rPr>
      </w:pPr>
      <w:r w:rsidRPr="00137A2A">
        <w:rPr>
          <w:rFonts w:cs="B Nazanin" w:hint="cs"/>
          <w:b/>
          <w:bCs/>
          <w:noProof w:val="0"/>
          <w:sz w:val="28"/>
          <w:szCs w:val="28"/>
          <w:rtl/>
        </w:rPr>
        <w:t>ماده 26-</w:t>
      </w:r>
      <w:r w:rsidRPr="00137A2A">
        <w:rPr>
          <w:rFonts w:cs="B Nazanin" w:hint="cs"/>
          <w:noProof w:val="0"/>
          <w:sz w:val="28"/>
          <w:szCs w:val="28"/>
          <w:rtl/>
        </w:rPr>
        <w:t xml:space="preserve"> توليدکننده يا واردکننده موظف است معادل مدت توقف بيش از زمان استاندارد تعميرات را به زمان دوره تضمين مربوطه اضافه نمايد.</w:t>
      </w:r>
    </w:p>
    <w:p w14:paraId="57464B76" w14:textId="77777777" w:rsidR="007B24BF" w:rsidRPr="00137A2A" w:rsidRDefault="007B24BF" w:rsidP="007B24BF">
      <w:pPr>
        <w:spacing w:line="560" w:lineRule="exact"/>
        <w:ind w:left="425" w:firstLine="16"/>
        <w:jc w:val="lowKashida"/>
        <w:rPr>
          <w:rFonts w:cs="B Nazanin"/>
          <w:noProof w:val="0"/>
          <w:sz w:val="28"/>
          <w:szCs w:val="28"/>
          <w:rtl/>
        </w:rPr>
      </w:pPr>
      <w:r w:rsidRPr="00137A2A">
        <w:rPr>
          <w:rFonts w:cs="B Nazanin" w:hint="cs"/>
          <w:b/>
          <w:bCs/>
          <w:noProof w:val="0"/>
          <w:sz w:val="28"/>
          <w:szCs w:val="28"/>
          <w:rtl/>
        </w:rPr>
        <w:t>ماده 27-</w:t>
      </w:r>
      <w:r w:rsidRPr="00137A2A">
        <w:rPr>
          <w:rFonts w:cs="B Nazanin" w:hint="cs"/>
          <w:noProof w:val="0"/>
          <w:sz w:val="28"/>
          <w:szCs w:val="28"/>
          <w:rtl/>
        </w:rPr>
        <w:t xml:space="preserve"> در دوران ضمانت، هزينه</w:t>
      </w:r>
      <w:r w:rsidRPr="00137A2A">
        <w:rPr>
          <w:rFonts w:cs="B Nazanin" w:hint="cs"/>
          <w:noProof w:val="0"/>
          <w:sz w:val="28"/>
          <w:szCs w:val="28"/>
          <w:rtl/>
        </w:rPr>
        <w:softHyphen/>
        <w:t>هاي بارگيري، حمل  و نقل، نصب و راه اندازي ماشين بر عهده توليدکننده يا واردکننده مي</w:t>
      </w:r>
      <w:r w:rsidRPr="00137A2A">
        <w:rPr>
          <w:rFonts w:cs="B Nazanin" w:hint="cs"/>
          <w:noProof w:val="0"/>
          <w:sz w:val="28"/>
          <w:szCs w:val="28"/>
          <w:rtl/>
        </w:rPr>
        <w:softHyphen/>
        <w:t>باشد.</w:t>
      </w:r>
    </w:p>
    <w:p w14:paraId="3EC9D0FF" w14:textId="77777777" w:rsidR="007B24BF" w:rsidRPr="00137A2A" w:rsidRDefault="007B24BF" w:rsidP="007B24BF">
      <w:pPr>
        <w:spacing w:line="560" w:lineRule="exact"/>
        <w:ind w:left="425" w:firstLine="16"/>
        <w:jc w:val="lowKashida"/>
        <w:rPr>
          <w:rFonts w:cs="B Nazanin"/>
          <w:noProof w:val="0"/>
          <w:sz w:val="28"/>
          <w:szCs w:val="28"/>
          <w:rtl/>
        </w:rPr>
      </w:pPr>
      <w:r w:rsidRPr="00137A2A">
        <w:rPr>
          <w:rFonts w:cs="B Nazanin" w:hint="cs"/>
          <w:b/>
          <w:bCs/>
          <w:noProof w:val="0"/>
          <w:sz w:val="28"/>
          <w:szCs w:val="28"/>
          <w:rtl/>
        </w:rPr>
        <w:t>ماده 28-</w:t>
      </w:r>
      <w:r w:rsidRPr="00137A2A">
        <w:rPr>
          <w:rFonts w:cs="B Nazanin" w:hint="cs"/>
          <w:noProof w:val="0"/>
          <w:sz w:val="28"/>
          <w:szCs w:val="28"/>
          <w:rtl/>
        </w:rPr>
        <w:t xml:space="preserve"> حداقل مدت زمان تعهد خدمات شامل تامين کليه قطعات يدکي و ارائه خدمات تعميراتي به مدت حداقل ده سال بعد از فروش آخرين دستگاه از نوع و مدل مربوطه توسط توليدکننده و واردکننده مي</w:t>
      </w:r>
      <w:r w:rsidRPr="00137A2A">
        <w:rPr>
          <w:rFonts w:cs="B Nazanin" w:hint="cs"/>
          <w:noProof w:val="0"/>
          <w:sz w:val="28"/>
          <w:szCs w:val="28"/>
          <w:rtl/>
        </w:rPr>
        <w:softHyphen/>
        <w:t>باشد.</w:t>
      </w:r>
    </w:p>
    <w:p w14:paraId="5F63AC63" w14:textId="77777777" w:rsidR="007B24BF" w:rsidRPr="00137A2A" w:rsidRDefault="007B24BF" w:rsidP="007B24BF">
      <w:pPr>
        <w:spacing w:line="560" w:lineRule="exact"/>
        <w:ind w:left="425" w:firstLine="16"/>
        <w:jc w:val="lowKashida"/>
        <w:rPr>
          <w:rFonts w:cs="B Nazanin"/>
          <w:noProof w:val="0"/>
          <w:w w:val="98"/>
          <w:sz w:val="28"/>
          <w:szCs w:val="28"/>
          <w:rtl/>
        </w:rPr>
      </w:pPr>
      <w:r w:rsidRPr="00137A2A">
        <w:rPr>
          <w:rFonts w:cs="B Nazanin" w:hint="cs"/>
          <w:b/>
          <w:bCs/>
          <w:noProof w:val="0"/>
          <w:sz w:val="28"/>
          <w:szCs w:val="28"/>
          <w:rtl/>
        </w:rPr>
        <w:t>ماده 29-</w:t>
      </w:r>
      <w:r w:rsidRPr="00137A2A">
        <w:rPr>
          <w:rFonts w:cs="B Nazanin" w:hint="cs"/>
          <w:noProof w:val="0"/>
          <w:sz w:val="28"/>
          <w:szCs w:val="28"/>
          <w:rtl/>
        </w:rPr>
        <w:t xml:space="preserve"> در دوران ضمانت و تعهد، توليدکننده و واردکننده، واسطه خدمات پس از فروش و يا نمايندگي</w:t>
      </w:r>
      <w:r w:rsidRPr="00137A2A">
        <w:rPr>
          <w:rFonts w:cs="B Nazanin" w:hint="cs"/>
          <w:noProof w:val="0"/>
          <w:sz w:val="28"/>
          <w:szCs w:val="28"/>
          <w:rtl/>
        </w:rPr>
        <w:softHyphen/>
        <w:t>هاي مجاز موظف به پذيرش کليه ماشين</w:t>
      </w:r>
      <w:r w:rsidRPr="00137A2A">
        <w:rPr>
          <w:rFonts w:cs="B Nazanin"/>
          <w:noProof w:val="0"/>
          <w:sz w:val="28"/>
          <w:szCs w:val="28"/>
          <w:rtl/>
        </w:rPr>
        <w:softHyphen/>
      </w:r>
      <w:r w:rsidRPr="00137A2A">
        <w:rPr>
          <w:rFonts w:cs="B Nazanin" w:hint="cs"/>
          <w:noProof w:val="0"/>
          <w:sz w:val="28"/>
          <w:szCs w:val="28"/>
          <w:rtl/>
        </w:rPr>
        <w:t>ها و تجهيزات تحت مسئوليت مي</w:t>
      </w:r>
      <w:r w:rsidRPr="00137A2A">
        <w:rPr>
          <w:rFonts w:cs="B Nazanin" w:hint="cs"/>
          <w:noProof w:val="0"/>
          <w:sz w:val="28"/>
          <w:szCs w:val="28"/>
          <w:rtl/>
        </w:rPr>
        <w:softHyphen/>
        <w:t>باشند. صورت</w:t>
      </w:r>
      <w:r w:rsidRPr="00137A2A">
        <w:rPr>
          <w:rFonts w:cs="B Nazanin" w:hint="cs"/>
          <w:noProof w:val="0"/>
          <w:sz w:val="28"/>
          <w:szCs w:val="28"/>
          <w:rtl/>
        </w:rPr>
        <w:softHyphen/>
        <w:t>حساب مربوط به تعمير يا تعويض کليه قطعات و مجموعه</w:t>
      </w:r>
      <w:r w:rsidRPr="00137A2A">
        <w:rPr>
          <w:rFonts w:cs="B Nazanin" w:hint="cs"/>
          <w:noProof w:val="0"/>
          <w:sz w:val="28"/>
          <w:szCs w:val="28"/>
          <w:rtl/>
        </w:rPr>
        <w:softHyphen/>
        <w:t>هاي معيوب گزارش شده توسط مصرف</w:t>
      </w:r>
      <w:r w:rsidRPr="00137A2A">
        <w:rPr>
          <w:rFonts w:cs="B Nazanin" w:hint="cs"/>
          <w:noProof w:val="0"/>
          <w:sz w:val="28"/>
          <w:szCs w:val="28"/>
          <w:rtl/>
        </w:rPr>
        <w:softHyphen/>
        <w:t>کننده بايد بر اساس اطلاعات مندرج در کتابچه راهنماي زمان و هزينه استاندارد تعميرات كه قبلا توسط توليدکننده يا واردکننده تهيه و با همکاري شرکت بازرسي به تصويب انجمن حمايتي ذيربط</w:t>
      </w:r>
      <w:r w:rsidRPr="00137A2A">
        <w:rPr>
          <w:rFonts w:cs="B Nazanin" w:hint="cs"/>
          <w:noProof w:val="0"/>
          <w:w w:val="98"/>
          <w:sz w:val="28"/>
          <w:szCs w:val="28"/>
          <w:rtl/>
        </w:rPr>
        <w:t xml:space="preserve"> رسيده است، مستند گرديده و به مصرف</w:t>
      </w:r>
      <w:r w:rsidRPr="00137A2A">
        <w:rPr>
          <w:rFonts w:cs="B Nazanin" w:hint="cs"/>
          <w:noProof w:val="0"/>
          <w:w w:val="98"/>
          <w:sz w:val="28"/>
          <w:szCs w:val="28"/>
          <w:rtl/>
        </w:rPr>
        <w:softHyphen/>
        <w:t>کننده ارايه گردد.</w:t>
      </w:r>
    </w:p>
    <w:p w14:paraId="0DD9456F" w14:textId="77777777" w:rsidR="007B24BF" w:rsidRPr="00137A2A" w:rsidRDefault="007B24BF" w:rsidP="007B24BF">
      <w:pPr>
        <w:spacing w:line="560" w:lineRule="exact"/>
        <w:ind w:left="425" w:firstLine="16"/>
        <w:jc w:val="lowKashida"/>
        <w:rPr>
          <w:rFonts w:cs="B Nazanin"/>
          <w:noProof w:val="0"/>
          <w:sz w:val="28"/>
          <w:szCs w:val="28"/>
          <w:rtl/>
        </w:rPr>
      </w:pPr>
      <w:r w:rsidRPr="00137A2A">
        <w:rPr>
          <w:rFonts w:cs="B Nazanin" w:hint="cs"/>
          <w:b/>
          <w:bCs/>
          <w:noProof w:val="0"/>
          <w:sz w:val="28"/>
          <w:szCs w:val="28"/>
          <w:rtl/>
        </w:rPr>
        <w:t>*تبصره-</w:t>
      </w:r>
      <w:r w:rsidRPr="00137A2A">
        <w:rPr>
          <w:rFonts w:cs="B Nazanin" w:hint="cs"/>
          <w:noProof w:val="0"/>
          <w:sz w:val="28"/>
          <w:szCs w:val="28"/>
          <w:rtl/>
        </w:rPr>
        <w:t xml:space="preserve"> واردکننده، واسطه خدمات پس از فروش و يا نمايندگي</w:t>
      </w:r>
      <w:r w:rsidRPr="00137A2A">
        <w:rPr>
          <w:rFonts w:cs="B Nazanin" w:hint="cs"/>
          <w:noProof w:val="0"/>
          <w:sz w:val="28"/>
          <w:szCs w:val="28"/>
          <w:rtl/>
        </w:rPr>
        <w:softHyphen/>
        <w:t>هاي مجاز آن موظف به پذيرش کليه ماشين</w:t>
      </w:r>
      <w:r w:rsidRPr="00137A2A">
        <w:rPr>
          <w:rFonts w:cs="B Nazanin"/>
          <w:noProof w:val="0"/>
          <w:sz w:val="28"/>
          <w:szCs w:val="28"/>
          <w:rtl/>
        </w:rPr>
        <w:softHyphen/>
      </w:r>
      <w:r w:rsidRPr="00137A2A">
        <w:rPr>
          <w:rFonts w:cs="B Nazanin" w:hint="cs"/>
          <w:noProof w:val="0"/>
          <w:sz w:val="28"/>
          <w:szCs w:val="28"/>
          <w:rtl/>
        </w:rPr>
        <w:t>هاي وارداتي مشابه نوعي که داراي نمايندگي رسمي آن در کشور است، مي</w:t>
      </w:r>
      <w:r w:rsidRPr="00137A2A">
        <w:rPr>
          <w:rFonts w:cs="B Nazanin" w:hint="cs"/>
          <w:noProof w:val="0"/>
          <w:sz w:val="28"/>
          <w:szCs w:val="28"/>
          <w:rtl/>
        </w:rPr>
        <w:softHyphen/>
        <w:t>باشد و رعايت کليه ضوابط اين آيين</w:t>
      </w:r>
      <w:r w:rsidRPr="00137A2A">
        <w:rPr>
          <w:rFonts w:cs="B Nazanin"/>
          <w:noProof w:val="0"/>
          <w:sz w:val="28"/>
          <w:szCs w:val="28"/>
          <w:rtl/>
        </w:rPr>
        <w:softHyphen/>
      </w:r>
      <w:r w:rsidRPr="00137A2A">
        <w:rPr>
          <w:rFonts w:cs="B Nazanin" w:hint="cs"/>
          <w:noProof w:val="0"/>
          <w:sz w:val="28"/>
          <w:szCs w:val="28"/>
          <w:rtl/>
        </w:rPr>
        <w:t>نامه و مقررات وزارت بازرگاني در اين خصوص الزامي است.</w:t>
      </w:r>
    </w:p>
    <w:p w14:paraId="63496347" w14:textId="77777777" w:rsidR="007B24BF" w:rsidRPr="00137A2A" w:rsidRDefault="007B24BF" w:rsidP="007B24BF">
      <w:pPr>
        <w:spacing w:line="560" w:lineRule="exact"/>
        <w:ind w:left="425"/>
        <w:jc w:val="lowKashida"/>
        <w:rPr>
          <w:rFonts w:cs="B Nazanin"/>
          <w:noProof w:val="0"/>
          <w:sz w:val="28"/>
          <w:szCs w:val="28"/>
          <w:rtl/>
        </w:rPr>
      </w:pPr>
      <w:r w:rsidRPr="00137A2A">
        <w:rPr>
          <w:rFonts w:cs="B Nazanin" w:hint="cs"/>
          <w:b/>
          <w:bCs/>
          <w:noProof w:val="0"/>
          <w:sz w:val="28"/>
          <w:szCs w:val="28"/>
          <w:rtl/>
        </w:rPr>
        <w:t>ماده 30-</w:t>
      </w:r>
      <w:r w:rsidRPr="00137A2A">
        <w:rPr>
          <w:rFonts w:cs="B Nazanin" w:hint="cs"/>
          <w:noProof w:val="0"/>
          <w:sz w:val="28"/>
          <w:szCs w:val="28"/>
          <w:rtl/>
        </w:rPr>
        <w:t xml:space="preserve"> در دوران تعهد چنانچه رفع عيوب ماشين</w:t>
      </w:r>
      <w:r w:rsidRPr="00137A2A">
        <w:rPr>
          <w:rFonts w:cs="B Nazanin" w:hint="cs"/>
          <w:noProof w:val="0"/>
          <w:sz w:val="28"/>
          <w:szCs w:val="28"/>
          <w:rtl/>
        </w:rPr>
        <w:softHyphen/>
        <w:t>ها و تجهيزات بيش از زمان تعيين شده در کتابچه راهنماي زمان و هزينه استاندارد تعميرات طول بكشد به ازاي هر روز توقف مازاد (در مزرعه، سايت مصرف</w:t>
      </w:r>
      <w:r w:rsidRPr="00137A2A">
        <w:rPr>
          <w:rFonts w:cs="B Nazanin" w:hint="cs"/>
          <w:noProof w:val="0"/>
          <w:sz w:val="28"/>
          <w:szCs w:val="28"/>
          <w:rtl/>
        </w:rPr>
        <w:softHyphen/>
        <w:t>کننده و يا در تعميرگاه نمايندگي مجاز)، برابر ارزش عدم کارکرد دستگاه در دوره زماني بر اساس نظر کارشناس رسمي دادگستري رسته مرتبط محاسبه و به مصرف كننده پرداخت مي</w:t>
      </w:r>
      <w:r w:rsidRPr="00137A2A">
        <w:rPr>
          <w:rFonts w:cs="B Nazanin" w:hint="cs"/>
          <w:noProof w:val="0"/>
          <w:sz w:val="28"/>
          <w:szCs w:val="28"/>
          <w:rtl/>
        </w:rPr>
        <w:softHyphen/>
        <w:t xml:space="preserve">شود. </w:t>
      </w:r>
    </w:p>
    <w:p w14:paraId="11727E3A" w14:textId="77777777" w:rsidR="007B24BF" w:rsidRPr="00137A2A" w:rsidRDefault="007B24BF" w:rsidP="007B24BF">
      <w:pPr>
        <w:spacing w:line="560" w:lineRule="exact"/>
        <w:ind w:left="425" w:firstLine="16"/>
        <w:jc w:val="lowKashida"/>
        <w:rPr>
          <w:rFonts w:cs="B Nazanin"/>
          <w:noProof w:val="0"/>
          <w:w w:val="99"/>
          <w:sz w:val="28"/>
          <w:szCs w:val="28"/>
          <w:rtl/>
        </w:rPr>
      </w:pPr>
      <w:r w:rsidRPr="00137A2A">
        <w:rPr>
          <w:rFonts w:cs="B Nazanin" w:hint="cs"/>
          <w:b/>
          <w:bCs/>
          <w:noProof w:val="0"/>
          <w:sz w:val="28"/>
          <w:szCs w:val="28"/>
          <w:rtl/>
        </w:rPr>
        <w:t>ماده 31-</w:t>
      </w:r>
      <w:r w:rsidRPr="00137A2A">
        <w:rPr>
          <w:rFonts w:cs="B Nazanin" w:hint="cs"/>
          <w:noProof w:val="0"/>
          <w:sz w:val="28"/>
          <w:szCs w:val="28"/>
          <w:rtl/>
        </w:rPr>
        <w:t xml:space="preserve"> توليدکننده يا واردکننده بايد پس از تدوين کتابچه راهنماي زمان و هزينه استاندارد تعميرات و تصويب، آن را به واسطه خدمات پس از فروش و نمايندگي</w:t>
      </w:r>
      <w:r w:rsidRPr="00137A2A">
        <w:rPr>
          <w:rFonts w:cs="B Nazanin" w:hint="cs"/>
          <w:noProof w:val="0"/>
          <w:sz w:val="28"/>
          <w:szCs w:val="28"/>
          <w:rtl/>
        </w:rPr>
        <w:softHyphen/>
        <w:t>هاي مجاز خود ابلاغ نمايد تا صورتحساب مصرف</w:t>
      </w:r>
      <w:r w:rsidRPr="00137A2A">
        <w:rPr>
          <w:rFonts w:cs="B Nazanin" w:hint="cs"/>
          <w:noProof w:val="0"/>
          <w:sz w:val="28"/>
          <w:szCs w:val="28"/>
          <w:rtl/>
        </w:rPr>
        <w:softHyphen/>
        <w:t xml:space="preserve">کننده بر اساس آن </w:t>
      </w:r>
      <w:r w:rsidRPr="00137A2A">
        <w:rPr>
          <w:rFonts w:cs="B Nazanin" w:hint="cs"/>
          <w:noProof w:val="0"/>
          <w:sz w:val="28"/>
          <w:szCs w:val="28"/>
          <w:rtl/>
        </w:rPr>
        <w:lastRenderedPageBreak/>
        <w:t>صادر و به مصرف</w:t>
      </w:r>
      <w:r w:rsidRPr="00137A2A">
        <w:rPr>
          <w:rFonts w:cs="B Nazanin" w:hint="cs"/>
          <w:noProof w:val="0"/>
          <w:sz w:val="28"/>
          <w:szCs w:val="28"/>
          <w:rtl/>
        </w:rPr>
        <w:softHyphen/>
        <w:t>کننده تحويل شود و در نمايندگيهاي مجاز امکاناتي را فراهم نمايد تا در صورت درخواست مصرف</w:t>
      </w:r>
      <w:r w:rsidRPr="00137A2A">
        <w:rPr>
          <w:rFonts w:cs="B Nazanin" w:hint="cs"/>
          <w:noProof w:val="0"/>
          <w:sz w:val="28"/>
          <w:szCs w:val="28"/>
          <w:rtl/>
        </w:rPr>
        <w:softHyphen/>
        <w:t xml:space="preserve">کننده، امکان مقايسه صورتحساب صادره با جداول مذکور وجود داشته باشد. </w:t>
      </w:r>
    </w:p>
    <w:p w14:paraId="70612BF8" w14:textId="77777777" w:rsidR="007B24BF" w:rsidRPr="00137A2A" w:rsidRDefault="007B24BF" w:rsidP="007B24BF">
      <w:pPr>
        <w:spacing w:line="560" w:lineRule="exact"/>
        <w:ind w:left="425" w:firstLine="16"/>
        <w:jc w:val="lowKashida"/>
        <w:rPr>
          <w:rFonts w:cs="B Nazanin"/>
          <w:noProof w:val="0"/>
          <w:sz w:val="28"/>
          <w:szCs w:val="28"/>
          <w:rtl/>
        </w:rPr>
      </w:pPr>
      <w:r w:rsidRPr="00137A2A">
        <w:rPr>
          <w:rFonts w:cs="B Nazanin" w:hint="cs"/>
          <w:b/>
          <w:bCs/>
          <w:noProof w:val="0"/>
          <w:sz w:val="28"/>
          <w:szCs w:val="28"/>
          <w:rtl/>
        </w:rPr>
        <w:t xml:space="preserve">ماده 32- </w:t>
      </w:r>
      <w:r w:rsidRPr="00137A2A">
        <w:rPr>
          <w:rFonts w:cs="B Nazanin" w:hint="cs"/>
          <w:noProof w:val="0"/>
          <w:sz w:val="28"/>
          <w:szCs w:val="28"/>
          <w:rtl/>
        </w:rPr>
        <w:t>توليد کننده و واردکننده موظف است نمايندگي</w:t>
      </w:r>
      <w:r w:rsidRPr="00137A2A">
        <w:rPr>
          <w:rFonts w:cs="B Nazanin" w:hint="cs"/>
          <w:noProof w:val="0"/>
          <w:sz w:val="28"/>
          <w:szCs w:val="28"/>
          <w:rtl/>
        </w:rPr>
        <w:softHyphen/>
        <w:t>هاي مجاز را ملزم نمايد تا ضمن ارايه صورتحساب مطابق مفاد اين ضوابط، قطعات تعويض شده و يا خدمات ارائه شده خود را به مدت 6 ماه يا 500 ساعت، هر کدام زودتر فرا برسد، ضمانت نمايد.</w:t>
      </w:r>
    </w:p>
    <w:p w14:paraId="5AE0AC13" w14:textId="77777777" w:rsidR="007B24BF" w:rsidRPr="00137A2A" w:rsidRDefault="007B24BF" w:rsidP="007B24BF">
      <w:pPr>
        <w:spacing w:line="560" w:lineRule="exact"/>
        <w:ind w:left="425" w:firstLine="16"/>
        <w:jc w:val="lowKashida"/>
        <w:rPr>
          <w:rFonts w:cs="B Nazanin"/>
          <w:noProof w:val="0"/>
          <w:sz w:val="28"/>
          <w:szCs w:val="28"/>
          <w:rtl/>
        </w:rPr>
      </w:pPr>
      <w:r w:rsidRPr="00137A2A">
        <w:rPr>
          <w:rFonts w:cs="B Nazanin" w:hint="cs"/>
          <w:b/>
          <w:bCs/>
          <w:noProof w:val="0"/>
          <w:sz w:val="28"/>
          <w:szCs w:val="28"/>
          <w:rtl/>
        </w:rPr>
        <w:t>ماده 33-</w:t>
      </w:r>
      <w:r w:rsidRPr="00137A2A">
        <w:rPr>
          <w:rFonts w:cs="B Nazanin" w:hint="cs"/>
          <w:noProof w:val="0"/>
          <w:sz w:val="28"/>
          <w:szCs w:val="28"/>
          <w:rtl/>
        </w:rPr>
        <w:t xml:space="preserve"> نمايندگي مجاز تحت هر شرايطي ملزم به پذيرش ماشين</w:t>
      </w:r>
      <w:r w:rsidRPr="00137A2A">
        <w:rPr>
          <w:rFonts w:cs="B Nazanin"/>
          <w:noProof w:val="0"/>
          <w:sz w:val="28"/>
          <w:szCs w:val="28"/>
          <w:rtl/>
        </w:rPr>
        <w:softHyphen/>
      </w:r>
      <w:r w:rsidRPr="00137A2A">
        <w:rPr>
          <w:rFonts w:cs="B Nazanin" w:hint="cs"/>
          <w:noProof w:val="0"/>
          <w:sz w:val="28"/>
          <w:szCs w:val="28"/>
          <w:rtl/>
        </w:rPr>
        <w:t>ها و تجهيزات موضوع اين ضوابط که به دليل موارد ايمني قادر به تردد نيستند، مي</w:t>
      </w:r>
      <w:r w:rsidRPr="00137A2A">
        <w:rPr>
          <w:rFonts w:cs="B Nazanin" w:hint="cs"/>
          <w:noProof w:val="0"/>
          <w:sz w:val="28"/>
          <w:szCs w:val="28"/>
          <w:rtl/>
        </w:rPr>
        <w:softHyphen/>
        <w:t>باشد.</w:t>
      </w:r>
    </w:p>
    <w:p w14:paraId="78362CCA" w14:textId="77777777" w:rsidR="007B24BF" w:rsidRPr="00137A2A" w:rsidRDefault="007B24BF" w:rsidP="007B24BF">
      <w:pPr>
        <w:spacing w:line="560" w:lineRule="exact"/>
        <w:ind w:left="425" w:firstLine="16"/>
        <w:jc w:val="lowKashida"/>
        <w:rPr>
          <w:rFonts w:cs="B Nazanin"/>
          <w:noProof w:val="0"/>
          <w:w w:val="95"/>
          <w:sz w:val="28"/>
          <w:szCs w:val="28"/>
          <w:rtl/>
        </w:rPr>
      </w:pPr>
      <w:r w:rsidRPr="00137A2A">
        <w:rPr>
          <w:rFonts w:cs="B Nazanin" w:hint="cs"/>
          <w:b/>
          <w:bCs/>
          <w:noProof w:val="0"/>
          <w:w w:val="95"/>
          <w:sz w:val="28"/>
          <w:szCs w:val="28"/>
          <w:rtl/>
        </w:rPr>
        <w:t>ماده 34-</w:t>
      </w:r>
      <w:r w:rsidRPr="00137A2A">
        <w:rPr>
          <w:rFonts w:cs="B Nazanin" w:hint="cs"/>
          <w:noProof w:val="0"/>
          <w:w w:val="95"/>
          <w:sz w:val="28"/>
          <w:szCs w:val="28"/>
          <w:rtl/>
        </w:rPr>
        <w:t xml:space="preserve"> اگر نمايندگي مجاز تشخيص دهد علاوه بر عيوب مندرج در برگ پذيرش، ماشين  داراي عيب ديگري است، قبل از تعمير آنها، بايد با مصرف</w:t>
      </w:r>
      <w:r w:rsidRPr="00137A2A">
        <w:rPr>
          <w:rFonts w:cs="B Nazanin" w:hint="cs"/>
          <w:noProof w:val="0"/>
          <w:w w:val="95"/>
          <w:sz w:val="28"/>
          <w:szCs w:val="28"/>
          <w:rtl/>
        </w:rPr>
        <w:softHyphen/>
        <w:t xml:space="preserve">کننده تماس گرفته و از او براي انجام تعميرات کسب تکليف نمايد. </w:t>
      </w:r>
    </w:p>
    <w:p w14:paraId="5161440F" w14:textId="77777777" w:rsidR="007B24BF" w:rsidRPr="00137A2A" w:rsidRDefault="007B24BF" w:rsidP="007B24BF">
      <w:pPr>
        <w:spacing w:line="560" w:lineRule="exact"/>
        <w:ind w:left="425" w:firstLine="16"/>
        <w:jc w:val="lowKashida"/>
        <w:rPr>
          <w:rFonts w:cs="B Nazanin"/>
          <w:noProof w:val="0"/>
          <w:sz w:val="28"/>
          <w:szCs w:val="28"/>
          <w:rtl/>
        </w:rPr>
      </w:pPr>
      <w:r w:rsidRPr="00137A2A">
        <w:rPr>
          <w:rFonts w:cs="B Nazanin" w:hint="cs"/>
          <w:b/>
          <w:bCs/>
          <w:noProof w:val="0"/>
          <w:sz w:val="28"/>
          <w:szCs w:val="28"/>
          <w:rtl/>
        </w:rPr>
        <w:t>ماده 35-</w:t>
      </w:r>
      <w:r w:rsidRPr="00137A2A">
        <w:rPr>
          <w:rFonts w:cs="B Nazanin" w:hint="cs"/>
          <w:noProof w:val="0"/>
          <w:sz w:val="28"/>
          <w:szCs w:val="28"/>
          <w:rtl/>
        </w:rPr>
        <w:t xml:space="preserve"> در دوران تعهد، نمايندگي مجاز بايستي داغي قطعات تعويضي را به مصرف</w:t>
      </w:r>
      <w:r w:rsidRPr="00137A2A">
        <w:rPr>
          <w:rFonts w:cs="B Nazanin" w:hint="cs"/>
          <w:noProof w:val="0"/>
          <w:sz w:val="28"/>
          <w:szCs w:val="28"/>
          <w:rtl/>
        </w:rPr>
        <w:softHyphen/>
        <w:t>کننده تحويل دهد.</w:t>
      </w:r>
    </w:p>
    <w:p w14:paraId="1B7CC4E6" w14:textId="77777777" w:rsidR="007B24BF" w:rsidRPr="00137A2A" w:rsidRDefault="007B24BF" w:rsidP="007B24BF">
      <w:pPr>
        <w:spacing w:line="560" w:lineRule="exact"/>
        <w:ind w:left="425" w:firstLine="16"/>
        <w:jc w:val="lowKashida"/>
        <w:rPr>
          <w:rFonts w:cs="B Nazanin"/>
          <w:noProof w:val="0"/>
          <w:sz w:val="28"/>
          <w:szCs w:val="28"/>
          <w:rtl/>
        </w:rPr>
      </w:pPr>
      <w:r w:rsidRPr="00137A2A">
        <w:rPr>
          <w:rFonts w:cs="B Nazanin" w:hint="cs"/>
          <w:b/>
          <w:bCs/>
          <w:noProof w:val="0"/>
          <w:sz w:val="28"/>
          <w:szCs w:val="28"/>
          <w:rtl/>
        </w:rPr>
        <w:t>ماده 36</w:t>
      </w:r>
      <w:r w:rsidRPr="00137A2A">
        <w:rPr>
          <w:rFonts w:cs="Times New Roman"/>
          <w:noProof w:val="0"/>
          <w:sz w:val="28"/>
          <w:szCs w:val="28"/>
          <w:rtl/>
        </w:rPr>
        <w:t>–</w:t>
      </w:r>
      <w:r w:rsidRPr="00137A2A">
        <w:rPr>
          <w:rFonts w:cs="B Nazanin" w:hint="cs"/>
          <w:noProof w:val="0"/>
          <w:sz w:val="28"/>
          <w:szCs w:val="28"/>
          <w:rtl/>
        </w:rPr>
        <w:t xml:space="preserve"> چنانچه به علت استفاده از قطعات غير استاندارد توسط عرضه کننده و يا به دليل عدم کيفيت تعميرات و يا در صورت سهل انگاري، خسارتي متوجه مصرف کننده گردد، عرضه</w:t>
      </w:r>
      <w:r w:rsidRPr="00137A2A">
        <w:rPr>
          <w:rFonts w:cs="B Nazanin" w:hint="cs"/>
          <w:noProof w:val="0"/>
          <w:sz w:val="28"/>
          <w:szCs w:val="28"/>
          <w:rtl/>
        </w:rPr>
        <w:softHyphen/>
        <w:t>کننده مربوطه موظف به تامين حقوق مصرف</w:t>
      </w:r>
      <w:r w:rsidRPr="00137A2A">
        <w:rPr>
          <w:rFonts w:cs="B Nazanin" w:hint="cs"/>
          <w:noProof w:val="0"/>
          <w:sz w:val="28"/>
          <w:szCs w:val="28"/>
          <w:rtl/>
        </w:rPr>
        <w:softHyphen/>
        <w:t>کننده برابر با مفاد اين ضوابط مي</w:t>
      </w:r>
      <w:r w:rsidRPr="00137A2A">
        <w:rPr>
          <w:rFonts w:cs="B Nazanin" w:hint="cs"/>
          <w:noProof w:val="0"/>
          <w:sz w:val="28"/>
          <w:szCs w:val="28"/>
          <w:rtl/>
        </w:rPr>
        <w:softHyphen/>
        <w:t>باشد.</w:t>
      </w:r>
    </w:p>
    <w:p w14:paraId="1C9A700B" w14:textId="77777777" w:rsidR="007B24BF" w:rsidRPr="00137A2A" w:rsidRDefault="007B24BF" w:rsidP="007B24BF">
      <w:pPr>
        <w:spacing w:line="560" w:lineRule="exact"/>
        <w:ind w:left="425" w:firstLine="16"/>
        <w:jc w:val="lowKashida"/>
        <w:rPr>
          <w:rFonts w:cs="B Nazanin"/>
          <w:noProof w:val="0"/>
          <w:sz w:val="28"/>
          <w:szCs w:val="28"/>
          <w:rtl/>
        </w:rPr>
      </w:pPr>
      <w:r w:rsidRPr="00137A2A">
        <w:rPr>
          <w:rFonts w:cs="B Nazanin" w:hint="cs"/>
          <w:b/>
          <w:bCs/>
          <w:noProof w:val="0"/>
          <w:sz w:val="28"/>
          <w:szCs w:val="28"/>
          <w:rtl/>
        </w:rPr>
        <w:t>ماده 37</w:t>
      </w:r>
      <w:r w:rsidRPr="00137A2A">
        <w:rPr>
          <w:rFonts w:cs="Times New Roman"/>
          <w:noProof w:val="0"/>
          <w:sz w:val="28"/>
          <w:szCs w:val="28"/>
          <w:rtl/>
        </w:rPr>
        <w:t>–</w:t>
      </w:r>
      <w:r w:rsidRPr="00137A2A">
        <w:rPr>
          <w:rFonts w:cs="B Nazanin" w:hint="cs"/>
          <w:noProof w:val="0"/>
          <w:sz w:val="28"/>
          <w:szCs w:val="28"/>
          <w:rtl/>
        </w:rPr>
        <w:t>كليه خدمات ارائه شده از سوي توليد كننده و يا وارد كننده به صورت سيار در دوران ضمانت رايگان و پس از آن تا سررسيد دوران تعهد با دريافت هزينه طبق ضوابط جاري الزامي است.</w:t>
      </w:r>
    </w:p>
    <w:p w14:paraId="6BC90A38" w14:textId="77777777" w:rsidR="007B24BF" w:rsidRPr="00137A2A" w:rsidRDefault="007B24BF" w:rsidP="007B24BF">
      <w:pPr>
        <w:spacing w:line="560" w:lineRule="exact"/>
        <w:ind w:left="425"/>
        <w:jc w:val="lowKashida"/>
        <w:rPr>
          <w:rFonts w:cs="B Nazanin"/>
          <w:b/>
          <w:bCs/>
          <w:sz w:val="28"/>
          <w:szCs w:val="28"/>
          <w:rtl/>
        </w:rPr>
      </w:pPr>
      <w:r w:rsidRPr="00137A2A">
        <w:rPr>
          <w:rFonts w:cs="B Nazanin" w:hint="cs"/>
          <w:b/>
          <w:bCs/>
          <w:sz w:val="28"/>
          <w:szCs w:val="28"/>
          <w:rtl/>
        </w:rPr>
        <w:t>فصل چهارم- ساير تعهدات</w:t>
      </w:r>
    </w:p>
    <w:p w14:paraId="1A99F757" w14:textId="77777777" w:rsidR="007B24BF" w:rsidRPr="00137A2A" w:rsidRDefault="007B24BF" w:rsidP="007B24BF">
      <w:pPr>
        <w:spacing w:line="560" w:lineRule="exact"/>
        <w:ind w:left="425" w:firstLine="16"/>
        <w:jc w:val="lowKashida"/>
        <w:rPr>
          <w:rFonts w:cs="B Nazanin"/>
          <w:noProof w:val="0"/>
          <w:sz w:val="28"/>
          <w:szCs w:val="28"/>
          <w:rtl/>
        </w:rPr>
      </w:pPr>
      <w:r w:rsidRPr="00137A2A">
        <w:rPr>
          <w:rFonts w:cs="B Nazanin" w:hint="cs"/>
          <w:b/>
          <w:bCs/>
          <w:noProof w:val="0"/>
          <w:sz w:val="28"/>
          <w:szCs w:val="28"/>
          <w:rtl/>
        </w:rPr>
        <w:t>ماده 38-</w:t>
      </w:r>
      <w:r w:rsidRPr="00137A2A">
        <w:rPr>
          <w:rFonts w:cs="B Nazanin" w:hint="cs"/>
          <w:noProof w:val="0"/>
          <w:sz w:val="28"/>
          <w:szCs w:val="28"/>
          <w:rtl/>
        </w:rPr>
        <w:t xml:space="preserve"> توليدکننده يا واردکننده ماشين  بايد نسبت به ابلاغ اين ضوابط به واسطه خدمات پس از فروش و از طريق آن به کليه نمايندگي</w:t>
      </w:r>
      <w:r w:rsidRPr="00137A2A">
        <w:rPr>
          <w:rFonts w:cs="B Nazanin" w:hint="cs"/>
          <w:noProof w:val="0"/>
          <w:sz w:val="28"/>
          <w:szCs w:val="28"/>
          <w:rtl/>
        </w:rPr>
        <w:softHyphen/>
        <w:t>هاي مجاز اقدام نمايد.</w:t>
      </w:r>
    </w:p>
    <w:p w14:paraId="1FB274C9" w14:textId="77777777" w:rsidR="007B24BF" w:rsidRPr="00137A2A" w:rsidRDefault="007B24BF" w:rsidP="007B24BF">
      <w:pPr>
        <w:spacing w:line="560" w:lineRule="exact"/>
        <w:ind w:left="425" w:firstLine="16"/>
        <w:jc w:val="lowKashida"/>
        <w:rPr>
          <w:rFonts w:cs="B Nazanin"/>
          <w:noProof w:val="0"/>
          <w:sz w:val="28"/>
          <w:szCs w:val="28"/>
          <w:rtl/>
        </w:rPr>
      </w:pPr>
      <w:r w:rsidRPr="00137A2A">
        <w:rPr>
          <w:rFonts w:cs="B Nazanin" w:hint="cs"/>
          <w:b/>
          <w:bCs/>
          <w:noProof w:val="0"/>
          <w:sz w:val="28"/>
          <w:szCs w:val="28"/>
          <w:rtl/>
        </w:rPr>
        <w:t>ماده 39-</w:t>
      </w:r>
      <w:r w:rsidRPr="00137A2A">
        <w:rPr>
          <w:rFonts w:cs="B Nazanin" w:hint="cs"/>
          <w:noProof w:val="0"/>
          <w:sz w:val="28"/>
          <w:szCs w:val="28"/>
          <w:rtl/>
        </w:rPr>
        <w:t xml:space="preserve"> توليد کننده و واردکننده بايد نسبت به تهيه و ابلاغ ضوابط پذيرش، گردش کار خدمات قابل ارايه و ترخيص به نمايندگي</w:t>
      </w:r>
      <w:r w:rsidRPr="00137A2A">
        <w:rPr>
          <w:rFonts w:cs="B Nazanin" w:hint="cs"/>
          <w:noProof w:val="0"/>
          <w:sz w:val="28"/>
          <w:szCs w:val="28"/>
          <w:rtl/>
        </w:rPr>
        <w:softHyphen/>
        <w:t>هاي مجاز و نظارت بر حسن اجراي آن اقدام نمايد.</w:t>
      </w:r>
    </w:p>
    <w:p w14:paraId="1C3714FE" w14:textId="77777777" w:rsidR="007B24BF" w:rsidRPr="00137A2A" w:rsidRDefault="007B24BF" w:rsidP="007B24BF">
      <w:pPr>
        <w:spacing w:line="560" w:lineRule="exact"/>
        <w:ind w:left="425" w:firstLine="16"/>
        <w:jc w:val="lowKashida"/>
        <w:rPr>
          <w:rFonts w:cs="B Nazanin"/>
          <w:noProof w:val="0"/>
          <w:sz w:val="28"/>
          <w:szCs w:val="28"/>
          <w:rtl/>
        </w:rPr>
      </w:pPr>
      <w:r w:rsidRPr="00137A2A">
        <w:rPr>
          <w:rFonts w:cs="B Nazanin" w:hint="cs"/>
          <w:b/>
          <w:bCs/>
          <w:noProof w:val="0"/>
          <w:sz w:val="28"/>
          <w:szCs w:val="28"/>
          <w:rtl/>
        </w:rPr>
        <w:t>ماده 40-</w:t>
      </w:r>
      <w:r w:rsidRPr="00137A2A">
        <w:rPr>
          <w:rFonts w:cs="B Nazanin" w:hint="cs"/>
          <w:noProof w:val="0"/>
          <w:sz w:val="28"/>
          <w:szCs w:val="28"/>
          <w:rtl/>
        </w:rPr>
        <w:t xml:space="preserve"> نمايندگي</w:t>
      </w:r>
      <w:r w:rsidRPr="00137A2A">
        <w:rPr>
          <w:rFonts w:cs="B Nazanin" w:hint="cs"/>
          <w:noProof w:val="0"/>
          <w:sz w:val="28"/>
          <w:szCs w:val="28"/>
          <w:rtl/>
        </w:rPr>
        <w:softHyphen/>
        <w:t>هاي مجاز، موظف به نصب تابلو رتبه نمايندگي (در صورت اخذ) از حيث رعايت حقوق مصرف</w:t>
      </w:r>
      <w:r w:rsidRPr="00137A2A">
        <w:rPr>
          <w:rFonts w:cs="B Nazanin" w:hint="cs"/>
          <w:noProof w:val="0"/>
          <w:sz w:val="28"/>
          <w:szCs w:val="28"/>
          <w:rtl/>
        </w:rPr>
        <w:softHyphen/>
        <w:t>کنندگان و همچنين نصب تابلوي حقوق مصرف کنندگان به نحوي که قابل رويت باشد، در محل پذيرش مي</w:t>
      </w:r>
      <w:r w:rsidRPr="00137A2A">
        <w:rPr>
          <w:rFonts w:cs="B Nazanin" w:hint="cs"/>
          <w:noProof w:val="0"/>
          <w:sz w:val="28"/>
          <w:szCs w:val="28"/>
          <w:rtl/>
        </w:rPr>
        <w:softHyphen/>
        <w:t>باشد.</w:t>
      </w:r>
    </w:p>
    <w:p w14:paraId="082D232D" w14:textId="77777777" w:rsidR="007B24BF" w:rsidRPr="00137A2A" w:rsidRDefault="007B24BF" w:rsidP="007B24BF">
      <w:pPr>
        <w:spacing w:line="560" w:lineRule="exact"/>
        <w:ind w:left="425" w:firstLine="16"/>
        <w:jc w:val="lowKashida"/>
        <w:rPr>
          <w:rFonts w:cs="B Nazanin"/>
          <w:noProof w:val="0"/>
          <w:w w:val="96"/>
          <w:sz w:val="28"/>
          <w:szCs w:val="28"/>
          <w:rtl/>
        </w:rPr>
      </w:pPr>
      <w:r w:rsidRPr="00137A2A">
        <w:rPr>
          <w:rFonts w:cs="B Nazanin" w:hint="cs"/>
          <w:b/>
          <w:bCs/>
          <w:noProof w:val="0"/>
          <w:sz w:val="28"/>
          <w:szCs w:val="28"/>
          <w:rtl/>
        </w:rPr>
        <w:lastRenderedPageBreak/>
        <w:t>ماده 41-</w:t>
      </w:r>
      <w:r w:rsidRPr="00137A2A">
        <w:rPr>
          <w:rFonts w:cs="B Nazanin" w:hint="cs"/>
          <w:noProof w:val="0"/>
          <w:sz w:val="28"/>
          <w:szCs w:val="28"/>
          <w:rtl/>
        </w:rPr>
        <w:t xml:space="preserve"> توليدکننده يا واردکننده موضوع اين ضوابط بايد مستندات اجرايي لازم براي ارائه خدمات به هر </w:t>
      </w:r>
      <w:r w:rsidRPr="00137A2A">
        <w:rPr>
          <w:rFonts w:cs="B Nazanin" w:hint="cs"/>
          <w:noProof w:val="0"/>
          <w:w w:val="97"/>
          <w:sz w:val="28"/>
          <w:szCs w:val="28"/>
          <w:rtl/>
        </w:rPr>
        <w:t>ماشين، کليه دستورالعمل</w:t>
      </w:r>
      <w:r w:rsidRPr="00137A2A">
        <w:rPr>
          <w:rFonts w:cs="B Nazanin" w:hint="cs"/>
          <w:noProof w:val="0"/>
          <w:w w:val="97"/>
          <w:sz w:val="28"/>
          <w:szCs w:val="28"/>
          <w:rtl/>
        </w:rPr>
        <w:softHyphen/>
        <w:t>هاي فني، راهنماي تعميراتي بخش</w:t>
      </w:r>
      <w:r w:rsidRPr="00137A2A">
        <w:rPr>
          <w:rFonts w:cs="B Nazanin"/>
          <w:noProof w:val="0"/>
          <w:w w:val="97"/>
          <w:sz w:val="28"/>
          <w:szCs w:val="28"/>
          <w:rtl/>
        </w:rPr>
        <w:softHyphen/>
      </w:r>
      <w:r w:rsidRPr="00137A2A">
        <w:rPr>
          <w:rFonts w:cs="B Nazanin" w:hint="cs"/>
          <w:noProof w:val="0"/>
          <w:w w:val="97"/>
          <w:sz w:val="28"/>
          <w:szCs w:val="28"/>
          <w:rtl/>
        </w:rPr>
        <w:t xml:space="preserve">هاي مختلف ماشين و تجهيزات، آموزش استفاده از تجهيزات </w:t>
      </w:r>
      <w:r w:rsidRPr="00137A2A">
        <w:rPr>
          <w:rFonts w:cs="B Nazanin" w:hint="cs"/>
          <w:noProof w:val="0"/>
          <w:w w:val="96"/>
          <w:sz w:val="28"/>
          <w:szCs w:val="28"/>
          <w:rtl/>
        </w:rPr>
        <w:t>تخصصي و ابزار مخصوص را راسا فراهم  و يا از طريق واسطه خدمات پس از فروش به کليه نمايندگي</w:t>
      </w:r>
      <w:r w:rsidRPr="00137A2A">
        <w:rPr>
          <w:rFonts w:cs="B Nazanin" w:hint="cs"/>
          <w:noProof w:val="0"/>
          <w:w w:val="96"/>
          <w:sz w:val="28"/>
          <w:szCs w:val="28"/>
          <w:rtl/>
        </w:rPr>
        <w:softHyphen/>
        <w:t>هاي مجاز ارائه نمايد.</w:t>
      </w:r>
    </w:p>
    <w:p w14:paraId="46AB3317" w14:textId="77777777" w:rsidR="007B24BF" w:rsidRPr="00137A2A" w:rsidRDefault="007B24BF" w:rsidP="007B24BF">
      <w:pPr>
        <w:spacing w:line="560" w:lineRule="exact"/>
        <w:ind w:left="425" w:firstLine="16"/>
        <w:jc w:val="lowKashida"/>
        <w:rPr>
          <w:rFonts w:cs="B Nazanin"/>
          <w:noProof w:val="0"/>
          <w:sz w:val="28"/>
          <w:szCs w:val="28"/>
          <w:rtl/>
        </w:rPr>
      </w:pPr>
      <w:r w:rsidRPr="00137A2A">
        <w:rPr>
          <w:rFonts w:cs="B Nazanin" w:hint="cs"/>
          <w:b/>
          <w:bCs/>
          <w:noProof w:val="0"/>
          <w:sz w:val="28"/>
          <w:szCs w:val="28"/>
          <w:rtl/>
        </w:rPr>
        <w:t>ماده 42-</w:t>
      </w:r>
      <w:r w:rsidRPr="00137A2A">
        <w:rPr>
          <w:rFonts w:cs="B Nazanin" w:hint="cs"/>
          <w:noProof w:val="0"/>
          <w:sz w:val="28"/>
          <w:szCs w:val="28"/>
          <w:rtl/>
        </w:rPr>
        <w:t xml:space="preserve"> توليدکننده يا واردکننده بايد براي ماشين</w:t>
      </w:r>
      <w:r w:rsidRPr="00137A2A">
        <w:rPr>
          <w:rFonts w:cs="B Nazanin" w:hint="cs"/>
          <w:noProof w:val="0"/>
          <w:sz w:val="28"/>
          <w:szCs w:val="28"/>
          <w:rtl/>
        </w:rPr>
        <w:softHyphen/>
        <w:t>ها و تجهيزات جديد، ابزارآلات، تجهيزات و قطعات يدکي مورد نياز واسطه خدمات پس از فروش و نمايندگي</w:t>
      </w:r>
      <w:r w:rsidRPr="00137A2A">
        <w:rPr>
          <w:rFonts w:cs="B Nazanin" w:hint="cs"/>
          <w:noProof w:val="0"/>
          <w:sz w:val="28"/>
          <w:szCs w:val="28"/>
          <w:rtl/>
        </w:rPr>
        <w:softHyphen/>
        <w:t>هاي مجاز را تامين و آموزش</w:t>
      </w:r>
      <w:r w:rsidRPr="00137A2A">
        <w:rPr>
          <w:rFonts w:cs="B Nazanin"/>
          <w:noProof w:val="0"/>
          <w:sz w:val="28"/>
          <w:szCs w:val="28"/>
          <w:rtl/>
        </w:rPr>
        <w:softHyphen/>
      </w:r>
      <w:r w:rsidRPr="00137A2A">
        <w:rPr>
          <w:rFonts w:cs="B Nazanin" w:hint="cs"/>
          <w:noProof w:val="0"/>
          <w:sz w:val="28"/>
          <w:szCs w:val="28"/>
          <w:rtl/>
        </w:rPr>
        <w:t>هاي لازم را براي کارکنان فني آنها قبل از شروع تحويل ماشين به مصرف</w:t>
      </w:r>
      <w:r w:rsidRPr="00137A2A">
        <w:rPr>
          <w:rFonts w:cs="B Nazanin" w:hint="cs"/>
          <w:noProof w:val="0"/>
          <w:sz w:val="28"/>
          <w:szCs w:val="28"/>
          <w:rtl/>
        </w:rPr>
        <w:softHyphen/>
        <w:t>کننده داده باشد.</w:t>
      </w:r>
    </w:p>
    <w:p w14:paraId="30D3C69C" w14:textId="77777777" w:rsidR="007B24BF" w:rsidRPr="00137A2A" w:rsidRDefault="007B24BF" w:rsidP="007B24BF">
      <w:pPr>
        <w:spacing w:line="560" w:lineRule="exact"/>
        <w:ind w:left="425"/>
        <w:jc w:val="lowKashida"/>
        <w:rPr>
          <w:rFonts w:cs="B Nazanin"/>
          <w:noProof w:val="0"/>
          <w:sz w:val="28"/>
          <w:szCs w:val="28"/>
          <w:rtl/>
        </w:rPr>
      </w:pPr>
      <w:r w:rsidRPr="00137A2A">
        <w:rPr>
          <w:rFonts w:cs="B Nazanin" w:hint="cs"/>
          <w:b/>
          <w:bCs/>
          <w:noProof w:val="0"/>
          <w:sz w:val="28"/>
          <w:szCs w:val="28"/>
          <w:rtl/>
        </w:rPr>
        <w:t>*تبصره:</w:t>
      </w:r>
      <w:r w:rsidRPr="00137A2A">
        <w:rPr>
          <w:rFonts w:cs="B Nazanin" w:hint="cs"/>
          <w:noProof w:val="0"/>
          <w:sz w:val="28"/>
          <w:szCs w:val="28"/>
          <w:rtl/>
        </w:rPr>
        <w:t xml:space="preserve"> اپراتور و سرويسکار معرفي شده از طرف خريدار بايد آموزش</w:t>
      </w:r>
      <w:r w:rsidRPr="00137A2A">
        <w:rPr>
          <w:rFonts w:cs="B Nazanin" w:hint="cs"/>
          <w:noProof w:val="0"/>
          <w:sz w:val="28"/>
          <w:szCs w:val="28"/>
          <w:rtl/>
        </w:rPr>
        <w:softHyphen/>
        <w:t>هاي رايگان ارايه شده را گذرانده و تأييديه پايان دوره آموزش را براي کار با دستگاه را از مرجع معرفي شده از سوي  توليدکننده و واردکننده، اخذ نمايد. اين تأييديه براي ارايه خدمات دوران ضمانت ضروري است.</w:t>
      </w:r>
    </w:p>
    <w:p w14:paraId="47770C90" w14:textId="77777777" w:rsidR="007B24BF" w:rsidRPr="00137A2A" w:rsidRDefault="007B24BF" w:rsidP="007B24BF">
      <w:pPr>
        <w:spacing w:line="560" w:lineRule="exact"/>
        <w:ind w:left="425" w:firstLine="16"/>
        <w:jc w:val="lowKashida"/>
        <w:rPr>
          <w:rFonts w:cs="B Nazanin"/>
          <w:noProof w:val="0"/>
          <w:sz w:val="28"/>
          <w:szCs w:val="28"/>
          <w:rtl/>
        </w:rPr>
      </w:pPr>
      <w:r w:rsidRPr="00137A2A">
        <w:rPr>
          <w:rFonts w:cs="B Nazanin" w:hint="cs"/>
          <w:b/>
          <w:bCs/>
          <w:noProof w:val="0"/>
          <w:sz w:val="28"/>
          <w:szCs w:val="28"/>
          <w:rtl/>
        </w:rPr>
        <w:t>ماده 43-</w:t>
      </w:r>
      <w:r w:rsidRPr="00137A2A">
        <w:rPr>
          <w:rFonts w:cs="B Nazanin" w:hint="cs"/>
          <w:noProof w:val="0"/>
          <w:sz w:val="28"/>
          <w:szCs w:val="28"/>
          <w:rtl/>
        </w:rPr>
        <w:t xml:space="preserve"> توليدکننده يا واردکننده موظف است ضمن تدارک انبار قطعات يدکي سامانه</w:t>
      </w:r>
      <w:r w:rsidRPr="00137A2A">
        <w:rPr>
          <w:rFonts w:cs="B Nazanin"/>
          <w:noProof w:val="0"/>
          <w:sz w:val="28"/>
          <w:szCs w:val="28"/>
          <w:rtl/>
        </w:rPr>
        <w:softHyphen/>
      </w:r>
      <w:r w:rsidRPr="00137A2A">
        <w:rPr>
          <w:rFonts w:cs="B Nazanin" w:hint="cs"/>
          <w:noProof w:val="0"/>
          <w:sz w:val="28"/>
          <w:szCs w:val="28"/>
          <w:rtl/>
        </w:rPr>
        <w:t>اي را براي تامين و توزيع به موقع و نظارت بر قطعات</w:t>
      </w:r>
      <w:r w:rsidRPr="00137A2A">
        <w:rPr>
          <w:rFonts w:cs="B Nazanin" w:hint="cs"/>
          <w:noProof w:val="0"/>
          <w:sz w:val="28"/>
          <w:szCs w:val="28"/>
          <w:rtl/>
        </w:rPr>
        <w:softHyphen/>
        <w:t xml:space="preserve"> يدکي مورد نياز واسطه خدمات پس از فروش و نمايندگي</w:t>
      </w:r>
      <w:r w:rsidRPr="00137A2A">
        <w:rPr>
          <w:rFonts w:cs="B Nazanin" w:hint="cs"/>
          <w:noProof w:val="0"/>
          <w:sz w:val="28"/>
          <w:szCs w:val="28"/>
          <w:rtl/>
        </w:rPr>
        <w:softHyphen/>
        <w:t>هاي مجاز آنها جهت ارايه به مصرف</w:t>
      </w:r>
      <w:r w:rsidRPr="00137A2A">
        <w:rPr>
          <w:rFonts w:cs="B Nazanin" w:hint="cs"/>
          <w:noProof w:val="0"/>
          <w:sz w:val="28"/>
          <w:szCs w:val="28"/>
          <w:rtl/>
        </w:rPr>
        <w:softHyphen/>
        <w:t>کنندگان طراحي و اجرا نمايد.</w:t>
      </w:r>
    </w:p>
    <w:p w14:paraId="3D29CB80" w14:textId="77777777" w:rsidR="007B24BF" w:rsidRPr="00137A2A" w:rsidRDefault="007B24BF" w:rsidP="007B24BF">
      <w:pPr>
        <w:spacing w:line="560" w:lineRule="exact"/>
        <w:ind w:left="425"/>
        <w:jc w:val="lowKashida"/>
        <w:rPr>
          <w:rFonts w:cs="B Nazanin"/>
          <w:noProof w:val="0"/>
          <w:sz w:val="28"/>
          <w:szCs w:val="28"/>
          <w:rtl/>
        </w:rPr>
      </w:pPr>
      <w:r w:rsidRPr="00137A2A">
        <w:rPr>
          <w:rFonts w:cs="B Nazanin" w:hint="cs"/>
          <w:b/>
          <w:bCs/>
          <w:noProof w:val="0"/>
          <w:sz w:val="28"/>
          <w:szCs w:val="28"/>
          <w:rtl/>
        </w:rPr>
        <w:t>*تبصره:</w:t>
      </w:r>
      <w:r w:rsidRPr="00137A2A">
        <w:rPr>
          <w:rFonts w:cs="B Nazanin" w:hint="cs"/>
          <w:noProof w:val="0"/>
          <w:sz w:val="28"/>
          <w:szCs w:val="28"/>
          <w:rtl/>
        </w:rPr>
        <w:t xml:space="preserve"> توليدکننده يا واردکننده موظف است امكان سطح دسترسي ايمن به سامانه و يا سيستم مذكور را براي مراجع ذيربط دولتي و غير دولتي قيد شده در اين ضوابط به منظور حمايت از حقوق مصرف</w:t>
      </w:r>
      <w:r w:rsidRPr="00137A2A">
        <w:rPr>
          <w:rFonts w:cs="B Nazanin" w:hint="cs"/>
          <w:noProof w:val="0"/>
          <w:sz w:val="28"/>
          <w:szCs w:val="28"/>
          <w:rtl/>
        </w:rPr>
        <w:softHyphen/>
        <w:t>کننده و عرضه</w:t>
      </w:r>
      <w:r w:rsidRPr="00137A2A">
        <w:rPr>
          <w:rFonts w:cs="B Nazanin" w:hint="cs"/>
          <w:noProof w:val="0"/>
          <w:sz w:val="28"/>
          <w:szCs w:val="28"/>
          <w:rtl/>
        </w:rPr>
        <w:softHyphen/>
        <w:t>کننده فراهم نمايد.</w:t>
      </w:r>
    </w:p>
    <w:p w14:paraId="0770C984" w14:textId="77777777" w:rsidR="007B24BF" w:rsidRPr="00137A2A" w:rsidRDefault="007B24BF" w:rsidP="007B24BF">
      <w:pPr>
        <w:spacing w:line="560" w:lineRule="exact"/>
        <w:ind w:left="425" w:firstLine="16"/>
        <w:jc w:val="lowKashida"/>
        <w:rPr>
          <w:rFonts w:cs="B Nazanin"/>
          <w:noProof w:val="0"/>
          <w:sz w:val="28"/>
          <w:szCs w:val="28"/>
          <w:rtl/>
        </w:rPr>
      </w:pPr>
      <w:r w:rsidRPr="00137A2A">
        <w:rPr>
          <w:rFonts w:cs="B Nazanin" w:hint="cs"/>
          <w:b/>
          <w:bCs/>
          <w:noProof w:val="0"/>
          <w:sz w:val="28"/>
          <w:szCs w:val="28"/>
          <w:rtl/>
        </w:rPr>
        <w:t>ماده 44-</w:t>
      </w:r>
      <w:r w:rsidRPr="00137A2A">
        <w:rPr>
          <w:rFonts w:cs="B Nazanin" w:hint="cs"/>
          <w:noProof w:val="0"/>
          <w:sz w:val="28"/>
          <w:szCs w:val="28"/>
          <w:rtl/>
        </w:rPr>
        <w:t xml:space="preserve"> توليدکننده يا واردکننده موظف است سيستم رديابي قطعات، بويژه قطعات ايمني نصب شده بر روي ماشين را ايجاد نمايد بطوري که در صورت تشخيص وجود نقص فني در هر گروه از قطعات نصب شده که باعث بروز خسارت شود، امکان فراخوان ماشين هاي مربوطه و برطرف نمودن نقص مزبور وجود داشته باشد.  </w:t>
      </w:r>
    </w:p>
    <w:p w14:paraId="0CEF8288" w14:textId="77777777" w:rsidR="007B24BF" w:rsidRPr="00137A2A" w:rsidRDefault="007B24BF" w:rsidP="007B24BF">
      <w:pPr>
        <w:spacing w:line="560" w:lineRule="exact"/>
        <w:ind w:left="425" w:firstLine="16"/>
        <w:jc w:val="lowKashida"/>
        <w:rPr>
          <w:rFonts w:cs="B Nazanin"/>
          <w:noProof w:val="0"/>
          <w:sz w:val="28"/>
          <w:szCs w:val="28"/>
          <w:rtl/>
        </w:rPr>
      </w:pPr>
      <w:r w:rsidRPr="00137A2A">
        <w:rPr>
          <w:rFonts w:cs="B Nazanin" w:hint="cs"/>
          <w:b/>
          <w:bCs/>
          <w:noProof w:val="0"/>
          <w:sz w:val="28"/>
          <w:szCs w:val="28"/>
          <w:rtl/>
        </w:rPr>
        <w:t>ماده 45-</w:t>
      </w:r>
      <w:r w:rsidRPr="00137A2A">
        <w:rPr>
          <w:rFonts w:cs="B Nazanin" w:hint="cs"/>
          <w:noProof w:val="0"/>
          <w:sz w:val="28"/>
          <w:szCs w:val="28"/>
          <w:rtl/>
        </w:rPr>
        <w:t xml:space="preserve">  توليدکننده و واردکننده موظف است نظام رسيدگي به شكايات مصرف</w:t>
      </w:r>
      <w:r w:rsidRPr="00137A2A">
        <w:rPr>
          <w:rFonts w:cs="B Nazanin" w:hint="cs"/>
          <w:noProof w:val="0"/>
          <w:sz w:val="28"/>
          <w:szCs w:val="28"/>
          <w:rtl/>
        </w:rPr>
        <w:softHyphen/>
        <w:t>كنندگان را در شرکت و كليه نمايندگي</w:t>
      </w:r>
      <w:r w:rsidRPr="00137A2A">
        <w:rPr>
          <w:rFonts w:cs="B Nazanin" w:hint="cs"/>
          <w:noProof w:val="0"/>
          <w:sz w:val="28"/>
          <w:szCs w:val="28"/>
          <w:rtl/>
        </w:rPr>
        <w:softHyphen/>
        <w:t>هايمجاز مستقر نمايد و گزارش عملكرد دوره‌اي خود را به شرکت بازرسي تعيين شده ارايه نمايد.</w:t>
      </w:r>
    </w:p>
    <w:p w14:paraId="5B6F4A03" w14:textId="77777777" w:rsidR="007B24BF" w:rsidRPr="00137A2A" w:rsidRDefault="007B24BF" w:rsidP="007B24BF">
      <w:pPr>
        <w:spacing w:line="560" w:lineRule="exact"/>
        <w:ind w:left="425"/>
        <w:jc w:val="lowKashida"/>
        <w:rPr>
          <w:rFonts w:cs="B Nazanin"/>
          <w:noProof w:val="0"/>
          <w:sz w:val="28"/>
          <w:szCs w:val="28"/>
          <w:rtl/>
        </w:rPr>
      </w:pPr>
      <w:r w:rsidRPr="00137A2A">
        <w:rPr>
          <w:rFonts w:cs="B Nazanin" w:hint="cs"/>
          <w:b/>
          <w:bCs/>
          <w:noProof w:val="0"/>
          <w:sz w:val="28"/>
          <w:szCs w:val="28"/>
          <w:rtl/>
        </w:rPr>
        <w:t xml:space="preserve">*تبصره: </w:t>
      </w:r>
      <w:r w:rsidRPr="00137A2A">
        <w:rPr>
          <w:rFonts w:cs="B Nazanin" w:hint="cs"/>
          <w:noProof w:val="0"/>
          <w:sz w:val="28"/>
          <w:szCs w:val="28"/>
          <w:rtl/>
        </w:rPr>
        <w:t>در نظام فوق</w:t>
      </w:r>
      <w:r w:rsidRPr="00137A2A">
        <w:rPr>
          <w:rFonts w:cs="B Nazanin" w:hint="cs"/>
          <w:noProof w:val="0"/>
          <w:sz w:val="28"/>
          <w:szCs w:val="28"/>
          <w:rtl/>
        </w:rPr>
        <w:softHyphen/>
        <w:t>الذکر مدت زمان تعيين تکليف نهايي شکايت مصرف</w:t>
      </w:r>
      <w:r w:rsidRPr="00137A2A">
        <w:rPr>
          <w:rFonts w:cs="B Nazanin" w:hint="cs"/>
          <w:noProof w:val="0"/>
          <w:sz w:val="28"/>
          <w:szCs w:val="28"/>
          <w:rtl/>
        </w:rPr>
        <w:softHyphen/>
        <w:t>کننده از زمان وصول شکايت توسط عرضه</w:t>
      </w:r>
      <w:r w:rsidRPr="00137A2A">
        <w:rPr>
          <w:rFonts w:cs="B Nazanin" w:hint="cs"/>
          <w:noProof w:val="0"/>
          <w:sz w:val="28"/>
          <w:szCs w:val="28"/>
          <w:rtl/>
        </w:rPr>
        <w:softHyphen/>
        <w:t>کننده نبايد از هفت روز کاري تجاوز نمايد.</w:t>
      </w:r>
    </w:p>
    <w:p w14:paraId="57772E2E" w14:textId="77777777" w:rsidR="007B24BF" w:rsidRPr="00137A2A" w:rsidRDefault="007B24BF" w:rsidP="007B24BF">
      <w:pPr>
        <w:spacing w:line="560" w:lineRule="exact"/>
        <w:ind w:left="425" w:firstLine="16"/>
        <w:jc w:val="lowKashida"/>
        <w:rPr>
          <w:rFonts w:cs="B Nazanin"/>
          <w:noProof w:val="0"/>
          <w:w w:val="98"/>
          <w:sz w:val="28"/>
          <w:szCs w:val="28"/>
          <w:rtl/>
        </w:rPr>
      </w:pPr>
      <w:r w:rsidRPr="00137A2A">
        <w:rPr>
          <w:rFonts w:cs="B Nazanin" w:hint="cs"/>
          <w:b/>
          <w:bCs/>
          <w:noProof w:val="0"/>
          <w:w w:val="99"/>
          <w:sz w:val="28"/>
          <w:szCs w:val="28"/>
          <w:rtl/>
        </w:rPr>
        <w:lastRenderedPageBreak/>
        <w:t>ماده 46-</w:t>
      </w:r>
      <w:r w:rsidRPr="00137A2A">
        <w:rPr>
          <w:rFonts w:cs="B Nazanin" w:hint="cs"/>
          <w:noProof w:val="0"/>
          <w:w w:val="99"/>
          <w:sz w:val="28"/>
          <w:szCs w:val="28"/>
          <w:rtl/>
        </w:rPr>
        <w:t xml:space="preserve"> توليدکنننده و واردکننده مستقيما و يا از طريق واسطه فروش و خدمات پس از فروش بايد سامانه</w:t>
      </w:r>
      <w:r w:rsidRPr="00137A2A">
        <w:rPr>
          <w:rFonts w:cs="B Nazanin" w:hint="cs"/>
          <w:noProof w:val="0"/>
          <w:w w:val="99"/>
          <w:sz w:val="28"/>
          <w:szCs w:val="28"/>
          <w:rtl/>
        </w:rPr>
        <w:softHyphen/>
      </w:r>
      <w:r w:rsidRPr="00137A2A">
        <w:rPr>
          <w:rFonts w:cs="B Nazanin" w:hint="cs"/>
          <w:noProof w:val="0"/>
          <w:sz w:val="28"/>
          <w:szCs w:val="28"/>
          <w:rtl/>
        </w:rPr>
        <w:t xml:space="preserve">اي را براي پرداخت هزينه خسارت وارده به </w:t>
      </w:r>
      <w:r w:rsidRPr="00137A2A">
        <w:rPr>
          <w:rFonts w:cs="B Nazanin" w:hint="cs"/>
          <w:noProof w:val="0"/>
          <w:w w:val="98"/>
          <w:sz w:val="28"/>
          <w:szCs w:val="28"/>
          <w:rtl/>
        </w:rPr>
        <w:t>مصرف</w:t>
      </w:r>
      <w:r w:rsidRPr="00137A2A">
        <w:rPr>
          <w:rFonts w:cs="B Nazanin" w:hint="cs"/>
          <w:noProof w:val="0"/>
          <w:w w:val="98"/>
          <w:sz w:val="28"/>
          <w:szCs w:val="28"/>
          <w:rtl/>
        </w:rPr>
        <w:softHyphen/>
        <w:t>کننده بگونه</w:t>
      </w:r>
      <w:r w:rsidRPr="00137A2A">
        <w:rPr>
          <w:rFonts w:cs="B Nazanin" w:hint="cs"/>
          <w:noProof w:val="0"/>
          <w:w w:val="98"/>
          <w:sz w:val="28"/>
          <w:szCs w:val="28"/>
          <w:rtl/>
        </w:rPr>
        <w:softHyphen/>
        <w:t>اي كه مصرف</w:t>
      </w:r>
      <w:r w:rsidRPr="00137A2A">
        <w:rPr>
          <w:rFonts w:cs="B Nazanin" w:hint="cs"/>
          <w:noProof w:val="0"/>
          <w:w w:val="98"/>
          <w:sz w:val="28"/>
          <w:szCs w:val="28"/>
          <w:rtl/>
        </w:rPr>
        <w:softHyphen/>
        <w:t>كننده از ميزان و چگونگي دريافت خسارت خود مطلع گردد مستقر و اجرا نمايد.</w:t>
      </w:r>
    </w:p>
    <w:p w14:paraId="1233736E" w14:textId="77777777" w:rsidR="007B24BF" w:rsidRPr="00137A2A" w:rsidRDefault="007B24BF" w:rsidP="007B24BF">
      <w:pPr>
        <w:spacing w:line="560" w:lineRule="exact"/>
        <w:ind w:left="425" w:firstLine="16"/>
        <w:jc w:val="lowKashida"/>
        <w:rPr>
          <w:rFonts w:cs="B Nazanin"/>
          <w:noProof w:val="0"/>
          <w:sz w:val="28"/>
          <w:szCs w:val="28"/>
          <w:rtl/>
        </w:rPr>
      </w:pPr>
      <w:r w:rsidRPr="00137A2A">
        <w:rPr>
          <w:rFonts w:cs="B Nazanin" w:hint="cs"/>
          <w:b/>
          <w:bCs/>
          <w:noProof w:val="0"/>
          <w:sz w:val="28"/>
          <w:szCs w:val="28"/>
          <w:rtl/>
        </w:rPr>
        <w:t>ماده 47-</w:t>
      </w:r>
      <w:r w:rsidRPr="00137A2A">
        <w:rPr>
          <w:rFonts w:cs="B Nazanin" w:hint="cs"/>
          <w:noProof w:val="0"/>
          <w:w w:val="99"/>
          <w:sz w:val="28"/>
          <w:szCs w:val="28"/>
          <w:rtl/>
        </w:rPr>
        <w:t xml:space="preserve">توليدکنننده و واردکننده </w:t>
      </w:r>
      <w:r w:rsidRPr="00137A2A">
        <w:rPr>
          <w:rFonts w:cs="B Nazanin" w:hint="cs"/>
          <w:noProof w:val="0"/>
          <w:sz w:val="28"/>
          <w:szCs w:val="28"/>
          <w:rtl/>
        </w:rPr>
        <w:t>موظف است نظام نظرسنجي از مراجعين کليه نمايندگي</w:t>
      </w:r>
      <w:r w:rsidRPr="00137A2A">
        <w:rPr>
          <w:rFonts w:cs="B Nazanin" w:hint="cs"/>
          <w:noProof w:val="0"/>
          <w:sz w:val="28"/>
          <w:szCs w:val="28"/>
          <w:rtl/>
        </w:rPr>
        <w:softHyphen/>
        <w:t>هاي مجاز را تحت نظارت و هماهنگي شرکت بازرسي به اجرا درآورده و ضمن انعکاس نسخه</w:t>
      </w:r>
      <w:r w:rsidRPr="00137A2A">
        <w:rPr>
          <w:rFonts w:cs="B Nazanin" w:hint="cs"/>
          <w:noProof w:val="0"/>
          <w:sz w:val="28"/>
          <w:szCs w:val="28"/>
          <w:rtl/>
        </w:rPr>
        <w:softHyphen/>
        <w:t>اي از گزارش</w:t>
      </w:r>
      <w:r w:rsidRPr="00137A2A">
        <w:rPr>
          <w:rFonts w:cs="B Nazanin" w:hint="cs"/>
          <w:noProof w:val="0"/>
          <w:sz w:val="28"/>
          <w:szCs w:val="28"/>
          <w:rtl/>
        </w:rPr>
        <w:softHyphen/>
        <w:t>ها به سازمان حمايت مصرف</w:t>
      </w:r>
      <w:r w:rsidRPr="00137A2A">
        <w:rPr>
          <w:rFonts w:cs="B Nazanin" w:hint="cs"/>
          <w:noProof w:val="0"/>
          <w:sz w:val="28"/>
          <w:szCs w:val="28"/>
          <w:rtl/>
        </w:rPr>
        <w:softHyphen/>
        <w:t xml:space="preserve">کنندگان و توليدکنندگان وانجمن حمايتي ذيربط، بر اساس نتايج حاصله اقدامات اصلاحي موثر را اعمال نمايد. </w:t>
      </w:r>
    </w:p>
    <w:p w14:paraId="5ADFF8D5" w14:textId="77777777" w:rsidR="007B24BF" w:rsidRPr="00137A2A" w:rsidRDefault="007B24BF" w:rsidP="007B24BF">
      <w:pPr>
        <w:spacing w:line="560" w:lineRule="exact"/>
        <w:ind w:left="425" w:firstLine="16"/>
        <w:jc w:val="lowKashida"/>
        <w:rPr>
          <w:rFonts w:cs="B Nazanin"/>
          <w:noProof w:val="0"/>
          <w:sz w:val="28"/>
          <w:szCs w:val="28"/>
          <w:rtl/>
        </w:rPr>
      </w:pPr>
      <w:r w:rsidRPr="00137A2A">
        <w:rPr>
          <w:rFonts w:cs="B Nazanin" w:hint="cs"/>
          <w:b/>
          <w:bCs/>
          <w:noProof w:val="0"/>
          <w:sz w:val="28"/>
          <w:szCs w:val="28"/>
          <w:rtl/>
        </w:rPr>
        <w:t>ماده 48-</w:t>
      </w:r>
      <w:r w:rsidRPr="00137A2A">
        <w:rPr>
          <w:rFonts w:cs="B Nazanin" w:hint="cs"/>
          <w:noProof w:val="0"/>
          <w:w w:val="99"/>
          <w:sz w:val="28"/>
          <w:szCs w:val="28"/>
          <w:rtl/>
        </w:rPr>
        <w:t xml:space="preserve">توليدکنننده و واردکننده </w:t>
      </w:r>
      <w:r w:rsidRPr="00137A2A">
        <w:rPr>
          <w:rFonts w:cs="B Nazanin" w:hint="cs"/>
          <w:noProof w:val="0"/>
          <w:sz w:val="28"/>
          <w:szCs w:val="28"/>
          <w:rtl/>
        </w:rPr>
        <w:t>موظف است سيستم نظارت بر نمايندگي</w:t>
      </w:r>
      <w:r w:rsidRPr="00137A2A">
        <w:rPr>
          <w:rFonts w:cs="B Nazanin" w:hint="cs"/>
          <w:noProof w:val="0"/>
          <w:sz w:val="28"/>
          <w:szCs w:val="28"/>
          <w:rtl/>
        </w:rPr>
        <w:softHyphen/>
        <w:t>هاي مجاز را بر اساس وظايف تعيين شده در اين ضوابط را ايجاد و در بازه‌هاي زماني مشخص اجرا نمايد.</w:t>
      </w:r>
    </w:p>
    <w:p w14:paraId="5D59F438" w14:textId="77777777" w:rsidR="007B24BF" w:rsidRPr="00137A2A" w:rsidRDefault="007B24BF" w:rsidP="007B24BF">
      <w:pPr>
        <w:spacing w:line="560" w:lineRule="exact"/>
        <w:ind w:left="425" w:firstLine="16"/>
        <w:jc w:val="lowKashida"/>
        <w:rPr>
          <w:rFonts w:cs="B Nazanin"/>
          <w:noProof w:val="0"/>
          <w:sz w:val="28"/>
          <w:szCs w:val="28"/>
          <w:rtl/>
        </w:rPr>
      </w:pPr>
      <w:r w:rsidRPr="00137A2A">
        <w:rPr>
          <w:rFonts w:cs="B Nazanin" w:hint="cs"/>
          <w:b/>
          <w:bCs/>
          <w:noProof w:val="0"/>
          <w:sz w:val="28"/>
          <w:szCs w:val="28"/>
          <w:rtl/>
        </w:rPr>
        <w:t>ماده 49-</w:t>
      </w:r>
      <w:r w:rsidRPr="00137A2A">
        <w:rPr>
          <w:rFonts w:cs="B Nazanin" w:hint="cs"/>
          <w:noProof w:val="0"/>
          <w:w w:val="99"/>
          <w:sz w:val="28"/>
          <w:szCs w:val="28"/>
          <w:rtl/>
        </w:rPr>
        <w:t xml:space="preserve">توليدکنننده و واردکننده </w:t>
      </w:r>
      <w:r w:rsidRPr="00137A2A">
        <w:rPr>
          <w:rFonts w:cs="B Nazanin" w:hint="cs"/>
          <w:noProof w:val="0"/>
          <w:sz w:val="28"/>
          <w:szCs w:val="28"/>
          <w:rtl/>
        </w:rPr>
        <w:t>موظف است دستورالعمل اعطاء و لغو نمايندگي</w:t>
      </w:r>
      <w:r w:rsidRPr="00137A2A">
        <w:rPr>
          <w:rFonts w:cs="B Nazanin" w:hint="cs"/>
          <w:noProof w:val="0"/>
          <w:sz w:val="28"/>
          <w:szCs w:val="28"/>
          <w:rtl/>
        </w:rPr>
        <w:softHyphen/>
        <w:t>ها را با معيارهاي مشخص شده تدوين و اجرا نمايند.</w:t>
      </w:r>
    </w:p>
    <w:p w14:paraId="5EFAF750" w14:textId="77777777" w:rsidR="007B24BF" w:rsidRPr="00137A2A" w:rsidRDefault="007B24BF" w:rsidP="007B24BF">
      <w:pPr>
        <w:spacing w:line="560" w:lineRule="exact"/>
        <w:ind w:left="425" w:firstLine="16"/>
        <w:jc w:val="lowKashida"/>
        <w:rPr>
          <w:rFonts w:cs="B Nazanin"/>
          <w:noProof w:val="0"/>
          <w:sz w:val="28"/>
          <w:szCs w:val="28"/>
          <w:rtl/>
        </w:rPr>
      </w:pPr>
      <w:r w:rsidRPr="00137A2A">
        <w:rPr>
          <w:rFonts w:cs="B Nazanin" w:hint="cs"/>
          <w:b/>
          <w:bCs/>
          <w:noProof w:val="0"/>
          <w:w w:val="95"/>
          <w:sz w:val="28"/>
          <w:szCs w:val="28"/>
          <w:rtl/>
        </w:rPr>
        <w:t>ماده 50-</w:t>
      </w:r>
      <w:r w:rsidRPr="00137A2A">
        <w:rPr>
          <w:rFonts w:cs="B Nazanin" w:hint="cs"/>
          <w:noProof w:val="0"/>
          <w:w w:val="99"/>
          <w:sz w:val="28"/>
          <w:szCs w:val="28"/>
          <w:rtl/>
        </w:rPr>
        <w:t>توليدکنننده و واردکننده مستقيما و يا از طريق</w:t>
      </w:r>
      <w:r w:rsidRPr="00137A2A">
        <w:rPr>
          <w:rFonts w:cs="B Nazanin" w:hint="cs"/>
          <w:noProof w:val="0"/>
          <w:w w:val="95"/>
          <w:sz w:val="28"/>
          <w:szCs w:val="28"/>
          <w:rtl/>
        </w:rPr>
        <w:t xml:space="preserve"> واسطه فروش و خدمات پس از فروش موظفند ضمن تدوين و اجراي نظام تشويق و تنبيه نمايندگي</w:t>
      </w:r>
      <w:r w:rsidRPr="00137A2A">
        <w:rPr>
          <w:rFonts w:cs="B Nazanin" w:hint="cs"/>
          <w:noProof w:val="0"/>
          <w:w w:val="95"/>
          <w:sz w:val="28"/>
          <w:szCs w:val="28"/>
          <w:rtl/>
        </w:rPr>
        <w:softHyphen/>
        <w:t>ها</w:t>
      </w:r>
      <w:r w:rsidRPr="00137A2A">
        <w:rPr>
          <w:rFonts w:cs="B Nazanin" w:hint="cs"/>
          <w:noProof w:val="0"/>
          <w:sz w:val="28"/>
          <w:szCs w:val="28"/>
          <w:rtl/>
        </w:rPr>
        <w:t>، تدابيري اتخاذ نمايند که در دوران ضمانت نمايندگي‌هاي مجاز بر اساس ميزان محصولات برگشتي (رفع عيب نشده) جريمه شوند.</w:t>
      </w:r>
    </w:p>
    <w:p w14:paraId="5CEE9246" w14:textId="77777777" w:rsidR="007B24BF" w:rsidRPr="00137A2A" w:rsidRDefault="007B24BF" w:rsidP="007B24BF">
      <w:pPr>
        <w:spacing w:line="560" w:lineRule="exact"/>
        <w:ind w:left="425" w:firstLine="16"/>
        <w:jc w:val="lowKashida"/>
        <w:rPr>
          <w:rFonts w:cs="B Nazanin"/>
          <w:noProof w:val="0"/>
          <w:sz w:val="28"/>
          <w:szCs w:val="28"/>
          <w:rtl/>
        </w:rPr>
      </w:pPr>
      <w:r w:rsidRPr="00137A2A">
        <w:rPr>
          <w:rFonts w:cs="B Nazanin" w:hint="cs"/>
          <w:b/>
          <w:bCs/>
          <w:noProof w:val="0"/>
          <w:w w:val="95"/>
          <w:sz w:val="28"/>
          <w:szCs w:val="28"/>
          <w:rtl/>
        </w:rPr>
        <w:t>ماده 51-</w:t>
      </w:r>
      <w:r w:rsidRPr="00137A2A">
        <w:rPr>
          <w:rFonts w:cs="B Nazanin" w:hint="cs"/>
          <w:noProof w:val="0"/>
          <w:sz w:val="28"/>
          <w:szCs w:val="28"/>
          <w:rtl/>
        </w:rPr>
        <w:t>توليدکننده و واردکننده حق واگذاري يا استفاده از خودروي مسترد شده را پيش از رفع عيب ندارد، واگذاري خودروي مزبور پس از رفع عيب و نقص قبلي و با اعلام صريح عيوب رفع شده يا نشده مزبور در اسناد واگذاري خودرو، مجاز مي‌باشد.</w:t>
      </w:r>
    </w:p>
    <w:p w14:paraId="476E7BF1" w14:textId="77777777" w:rsidR="007B24BF" w:rsidRPr="00137A2A" w:rsidRDefault="007B24BF" w:rsidP="007B24BF">
      <w:pPr>
        <w:spacing w:line="560" w:lineRule="exact"/>
        <w:ind w:left="425"/>
        <w:jc w:val="lowKashida"/>
        <w:rPr>
          <w:rFonts w:cs="B Nazanin"/>
          <w:noProof w:val="0"/>
          <w:sz w:val="28"/>
          <w:szCs w:val="28"/>
          <w:rtl/>
        </w:rPr>
      </w:pPr>
      <w:r w:rsidRPr="00137A2A">
        <w:rPr>
          <w:rFonts w:cs="B Nazanin" w:hint="cs"/>
          <w:b/>
          <w:bCs/>
          <w:noProof w:val="0"/>
          <w:w w:val="95"/>
          <w:sz w:val="28"/>
          <w:szCs w:val="28"/>
          <w:rtl/>
        </w:rPr>
        <w:t>ماده 52-</w:t>
      </w:r>
      <w:r w:rsidRPr="00137A2A">
        <w:rPr>
          <w:rFonts w:cs="B Nazanin" w:hint="cs"/>
          <w:noProof w:val="0"/>
          <w:sz w:val="28"/>
          <w:szCs w:val="28"/>
          <w:rtl/>
        </w:rPr>
        <w:t>عرضه</w:t>
      </w:r>
      <w:r w:rsidRPr="00137A2A">
        <w:rPr>
          <w:rFonts w:cs="B Nazanin" w:hint="cs"/>
          <w:noProof w:val="0"/>
          <w:sz w:val="28"/>
          <w:szCs w:val="28"/>
          <w:rtl/>
        </w:rPr>
        <w:softHyphen/>
        <w:t>کنندگان مکلفند مطابق ضوابط و دستورالعمل</w:t>
      </w:r>
      <w:r w:rsidRPr="00137A2A">
        <w:rPr>
          <w:rFonts w:cs="B Nazanin" w:hint="cs"/>
          <w:noProof w:val="0"/>
          <w:sz w:val="28"/>
          <w:szCs w:val="28"/>
          <w:rtl/>
        </w:rPr>
        <w:softHyphen/>
        <w:t>هاي قيمت</w:t>
      </w:r>
      <w:r w:rsidRPr="00137A2A">
        <w:rPr>
          <w:rFonts w:cs="B Nazanin" w:hint="cs"/>
          <w:noProof w:val="0"/>
          <w:sz w:val="28"/>
          <w:szCs w:val="28"/>
          <w:rtl/>
        </w:rPr>
        <w:softHyphen/>
        <w:t>گذاري وزارت بازرگاني (سازمان حمايت مصرف</w:t>
      </w:r>
      <w:r w:rsidRPr="00137A2A">
        <w:rPr>
          <w:rFonts w:cs="B Nazanin" w:hint="cs"/>
          <w:noProof w:val="0"/>
          <w:sz w:val="28"/>
          <w:szCs w:val="28"/>
          <w:rtl/>
        </w:rPr>
        <w:softHyphen/>
        <w:t>کنندگان و توليدکنندگان)، کميسيون</w:t>
      </w:r>
      <w:r w:rsidRPr="00137A2A">
        <w:rPr>
          <w:rFonts w:cs="B Nazanin" w:hint="cs"/>
          <w:noProof w:val="0"/>
          <w:sz w:val="28"/>
          <w:szCs w:val="28"/>
          <w:rtl/>
        </w:rPr>
        <w:softHyphen/>
        <w:t>هاي نظارت و ساير مراجع قانوني نرخ خدمات خود را تعيين نمايند.</w:t>
      </w:r>
    </w:p>
    <w:p w14:paraId="7495B7B2" w14:textId="77777777" w:rsidR="007B24BF" w:rsidRPr="00137A2A" w:rsidRDefault="007B24BF" w:rsidP="007B24BF">
      <w:pPr>
        <w:spacing w:line="560" w:lineRule="exact"/>
        <w:ind w:left="425"/>
        <w:jc w:val="lowKashida"/>
        <w:rPr>
          <w:rFonts w:cs="B Nazanin"/>
          <w:noProof w:val="0"/>
          <w:sz w:val="28"/>
          <w:szCs w:val="28"/>
          <w:rtl/>
        </w:rPr>
      </w:pPr>
      <w:r w:rsidRPr="00137A2A">
        <w:rPr>
          <w:rFonts w:cs="B Nazanin" w:hint="cs"/>
          <w:b/>
          <w:bCs/>
          <w:noProof w:val="0"/>
          <w:w w:val="95"/>
          <w:sz w:val="28"/>
          <w:szCs w:val="28"/>
          <w:rtl/>
        </w:rPr>
        <w:t xml:space="preserve"> ماده 53-</w:t>
      </w:r>
      <w:r w:rsidRPr="00137A2A">
        <w:rPr>
          <w:rFonts w:cs="B Nazanin" w:hint="cs"/>
          <w:noProof w:val="0"/>
          <w:sz w:val="28"/>
          <w:szCs w:val="28"/>
          <w:rtl/>
        </w:rPr>
        <w:t xml:space="preserve"> در هر مورد عدم انجام تعهدات، معادل ريالي تعهد انجام نشده به عنوان ارزش تخلف از سوي انجمن حمايتي ذيربط تعيين و حسب لزوم در شعب تعزيرات حکومتي رسيدگي و منجر به صدور راي مي</w:t>
      </w:r>
      <w:r w:rsidRPr="00137A2A">
        <w:rPr>
          <w:rFonts w:cs="B Nazanin" w:hint="cs"/>
          <w:noProof w:val="0"/>
          <w:sz w:val="28"/>
          <w:szCs w:val="28"/>
          <w:rtl/>
        </w:rPr>
        <w:softHyphen/>
        <w:t>شود.</w:t>
      </w:r>
    </w:p>
    <w:p w14:paraId="2EB51E21" w14:textId="77777777" w:rsidR="007B24BF" w:rsidRPr="00C2201D" w:rsidRDefault="007B24BF" w:rsidP="007B24BF">
      <w:pPr>
        <w:spacing w:line="360" w:lineRule="auto"/>
        <w:jc w:val="both"/>
        <w:rPr>
          <w:rFonts w:cs="B Nazanin"/>
          <w:noProof w:val="0"/>
          <w:sz w:val="28"/>
          <w:szCs w:val="28"/>
          <w:rtl/>
        </w:rPr>
      </w:pPr>
      <w:r w:rsidRPr="00137A2A">
        <w:rPr>
          <w:rFonts w:cs="B Nazanin" w:hint="cs"/>
          <w:b/>
          <w:bCs/>
          <w:noProof w:val="0"/>
          <w:sz w:val="28"/>
          <w:szCs w:val="28"/>
          <w:rtl/>
        </w:rPr>
        <w:t xml:space="preserve"> *تبصره: </w:t>
      </w:r>
      <w:r w:rsidRPr="00137A2A">
        <w:rPr>
          <w:rFonts w:cs="B Nazanin" w:hint="cs"/>
          <w:noProof w:val="0"/>
          <w:sz w:val="28"/>
          <w:szCs w:val="28"/>
          <w:rtl/>
        </w:rPr>
        <w:t>در صورت عدم امکان استفاده از مجموعه کل ماشين، به دليل وجود عيب و نقيصه</w:t>
      </w:r>
      <w:r w:rsidRPr="00137A2A">
        <w:rPr>
          <w:rFonts w:cs="B Nazanin"/>
          <w:noProof w:val="0"/>
          <w:sz w:val="28"/>
          <w:szCs w:val="28"/>
          <w:rtl/>
        </w:rPr>
        <w:softHyphen/>
      </w:r>
      <w:r w:rsidRPr="00137A2A">
        <w:rPr>
          <w:rFonts w:cs="B Nazanin" w:hint="cs"/>
          <w:noProof w:val="0"/>
          <w:sz w:val="28"/>
          <w:szCs w:val="28"/>
          <w:rtl/>
        </w:rPr>
        <w:t>اي در آن و عدم اقدام مناسب و تامين</w:t>
      </w:r>
      <w:r w:rsidRPr="00137A2A">
        <w:rPr>
          <w:rFonts w:cs="B Nazanin" w:hint="cs"/>
          <w:noProof w:val="0"/>
          <w:sz w:val="28"/>
          <w:szCs w:val="28"/>
          <w:rtl/>
        </w:rPr>
        <w:softHyphen/>
        <w:t>کننده حقوق مصرف کننده از سوي توليدکننده و واردکننده، ارزش کل ماشين يا تجهيزات وابسته به عنوان ارزش تخلف لحاظ مي شود.</w:t>
      </w:r>
      <w:r w:rsidRPr="00137A2A">
        <w:rPr>
          <w:rFonts w:cs="B Nazanin" w:hint="cs"/>
          <w:noProof w:val="0"/>
          <w:color w:val="FFFFFF"/>
          <w:sz w:val="28"/>
          <w:szCs w:val="28"/>
          <w:rtl/>
        </w:rPr>
        <w:t>.</w:t>
      </w:r>
    </w:p>
    <w:p w14:paraId="75519234" w14:textId="77777777" w:rsidR="007B24BF" w:rsidRDefault="007B24BF" w:rsidP="007B24BF"/>
    <w:p w14:paraId="46BE9563" w14:textId="77777777" w:rsidR="00757D38" w:rsidRDefault="00757D38"/>
    <w:sectPr w:rsidR="00757D38" w:rsidSect="00532846">
      <w:headerReference w:type="default" r:id="rId6"/>
      <w:footerReference w:type="default" r:id="rId7"/>
      <w:pgSz w:w="11906" w:h="16838"/>
      <w:pgMar w:top="1440" w:right="707" w:bottom="1440" w:left="990" w:header="720" w:footer="624" w:gutter="0"/>
      <w:cols w:space="720"/>
      <w:bidi/>
      <w:rtlGutter/>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59BB7" w14:textId="77777777" w:rsidR="00504339" w:rsidRDefault="00504339">
      <w:r>
        <w:separator/>
      </w:r>
    </w:p>
  </w:endnote>
  <w:endnote w:type="continuationSeparator" w:id="0">
    <w:p w14:paraId="7CD98425" w14:textId="77777777" w:rsidR="00504339" w:rsidRDefault="00504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tr">
    <w:panose1 w:val="000007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 w:name="Nazanin Mazar">
    <w:altName w:val="Times New Roman"/>
    <w:charset w:val="B2"/>
    <w:family w:val="auto"/>
    <w:pitch w:val="variable"/>
    <w:sig w:usb0="00002000" w:usb1="00000000" w:usb2="00000000" w:usb3="00000000" w:csb0="00000040" w:csb1="00000000"/>
  </w:font>
  <w:font w:name="Koodak">
    <w:panose1 w:val="00000700000000000000"/>
    <w:charset w:val="B2"/>
    <w:family w:val="auto"/>
    <w:pitch w:val="variable"/>
    <w:sig w:usb0="00002001" w:usb1="80000000" w:usb2="00000008" w:usb3="00000000" w:csb0="00000040" w:csb1="00000000"/>
  </w:font>
  <w:font w:name="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D052" w14:textId="38037726" w:rsidR="00777B91" w:rsidRPr="002E1803" w:rsidRDefault="007B24BF" w:rsidP="005C4D2F">
    <w:pPr>
      <w:pStyle w:val="Footer"/>
      <w:jc w:val="center"/>
      <w:rPr>
        <w:rFonts w:cs="Nazanin Mazar"/>
        <w:color w:val="FFFFFF"/>
        <w:sz w:val="28"/>
        <w:szCs w:val="28"/>
        <w:rtl/>
        <w:lang w:bidi="fa-IR"/>
      </w:rPr>
    </w:pPr>
    <w:r>
      <w:rPr>
        <w:rFonts w:cs="Nazanin Mazar"/>
        <w:color w:val="FFFFFF"/>
        <w:szCs w:val="28"/>
        <w:rtl/>
      </w:rPr>
      <mc:AlternateContent>
        <mc:Choice Requires="wps">
          <w:drawing>
            <wp:anchor distT="0" distB="0" distL="114300" distR="114300" simplePos="0" relativeHeight="251659264" behindDoc="0" locked="0" layoutInCell="1" allowOverlap="1" wp14:anchorId="4C5C2277" wp14:editId="6830ED10">
              <wp:simplePos x="0" y="0"/>
              <wp:positionH relativeFrom="column">
                <wp:posOffset>150495</wp:posOffset>
              </wp:positionH>
              <wp:positionV relativeFrom="paragraph">
                <wp:posOffset>-312420</wp:posOffset>
              </wp:positionV>
              <wp:extent cx="2213610" cy="542290"/>
              <wp:effectExtent l="0" t="0" r="15240" b="101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3610" cy="542290"/>
                      </a:xfrm>
                      <a:prstGeom prst="rect">
                        <a:avLst/>
                      </a:prstGeom>
                      <a:solidFill>
                        <a:srgbClr val="FFFFFF"/>
                      </a:solidFill>
                      <a:ln w="9525">
                        <a:solidFill>
                          <a:srgbClr val="FFFFFF"/>
                        </a:solidFill>
                        <a:miter lim="800000"/>
                        <a:headEnd/>
                        <a:tailEnd/>
                      </a:ln>
                    </wps:spPr>
                    <wps:txbx>
                      <w:txbxContent>
                        <w:p w14:paraId="7A07AC37" w14:textId="77777777" w:rsidR="00777B91" w:rsidRDefault="007B24BF" w:rsidP="00304063">
                          <w:pPr>
                            <w:jc w:val="center"/>
                            <w:rPr>
                              <w:rFonts w:cs="Koodak"/>
                              <w:sz w:val="16"/>
                              <w:szCs w:val="16"/>
                              <w:rtl/>
                              <w:lang w:bidi="fa-IR"/>
                            </w:rPr>
                          </w:pPr>
                          <w:r w:rsidRPr="00A15AE7">
                            <w:rPr>
                              <w:rFonts w:cs="Koodak" w:hint="cs"/>
                              <w:sz w:val="16"/>
                              <w:szCs w:val="16"/>
                              <w:rtl/>
                              <w:lang w:bidi="fa-IR"/>
                            </w:rPr>
                            <w:t>د</w:t>
                          </w:r>
                          <w:r>
                            <w:rPr>
                              <w:rFonts w:cs="Koodak" w:hint="cs"/>
                              <w:sz w:val="16"/>
                              <w:szCs w:val="16"/>
                              <w:rtl/>
                              <w:lang w:bidi="fa-IR"/>
                            </w:rPr>
                            <w:t>ستورالعمل شرايط ،</w:t>
                          </w:r>
                          <w:r w:rsidRPr="00A15AE7">
                            <w:rPr>
                              <w:rFonts w:cs="Koodak" w:hint="cs"/>
                              <w:sz w:val="16"/>
                              <w:szCs w:val="16"/>
                              <w:rtl/>
                              <w:lang w:bidi="fa-IR"/>
                            </w:rPr>
                            <w:t xml:space="preserve"> ضوابط </w:t>
                          </w:r>
                          <w:r>
                            <w:rPr>
                              <w:rFonts w:cs="Koodak" w:hint="cs"/>
                              <w:sz w:val="16"/>
                              <w:szCs w:val="16"/>
                              <w:rtl/>
                              <w:lang w:bidi="fa-IR"/>
                            </w:rPr>
                            <w:t xml:space="preserve">و </w:t>
                          </w:r>
                          <w:r w:rsidRPr="00A15AE7">
                            <w:rPr>
                              <w:rFonts w:cs="Koodak" w:hint="cs"/>
                              <w:sz w:val="16"/>
                              <w:szCs w:val="16"/>
                              <w:rtl/>
                              <w:lang w:bidi="fa-IR"/>
                            </w:rPr>
                            <w:t>خدمات پس از ف</w:t>
                          </w:r>
                          <w:r>
                            <w:rPr>
                              <w:rFonts w:cs="Koodak" w:hint="cs"/>
                              <w:sz w:val="16"/>
                              <w:szCs w:val="16"/>
                              <w:rtl/>
                              <w:lang w:bidi="fa-IR"/>
                            </w:rPr>
                            <w:t xml:space="preserve">روش </w:t>
                          </w:r>
                        </w:p>
                        <w:p w14:paraId="1366B850" w14:textId="77777777" w:rsidR="00777B91" w:rsidRPr="007F0973" w:rsidRDefault="007B24BF" w:rsidP="00304063">
                          <w:pPr>
                            <w:jc w:val="center"/>
                            <w:rPr>
                              <w:rFonts w:cs="Nazanin"/>
                              <w:sz w:val="18"/>
                              <w:szCs w:val="18"/>
                              <w:rtl/>
                            </w:rPr>
                          </w:pPr>
                          <w:r>
                            <w:rPr>
                              <w:rFonts w:cs="Koodak" w:hint="cs"/>
                              <w:sz w:val="16"/>
                              <w:szCs w:val="16"/>
                              <w:rtl/>
                              <w:lang w:bidi="fa-IR"/>
                            </w:rPr>
                            <w:t xml:space="preserve">ماشين آلات راهسازي،ساختماني و </w:t>
                          </w:r>
                          <w:r w:rsidRPr="00A15AE7">
                            <w:rPr>
                              <w:rFonts w:cs="Koodak" w:hint="cs"/>
                              <w:sz w:val="16"/>
                              <w:szCs w:val="16"/>
                              <w:rtl/>
                              <w:lang w:bidi="fa-IR"/>
                            </w:rPr>
                            <w:t>معدني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5C2277" id="_x0000_t202" coordsize="21600,21600" o:spt="202" path="m,l,21600r21600,l21600,xe">
              <v:stroke joinstyle="miter"/>
              <v:path gradientshapeok="t" o:connecttype="rect"/>
            </v:shapetype>
            <v:shape id="Text Box 1" o:spid="_x0000_s1027" type="#_x0000_t202" style="position:absolute;left:0;text-align:left;margin-left:11.85pt;margin-top:-24.6pt;width:174.3pt;height:4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" strokecolor="white">
              <v:textbox>
                <w:txbxContent>
                  <w:p w14:paraId="7A07AC37" w14:textId="77777777" w:rsidR="00777B91" w:rsidRDefault="007B24BF" w:rsidP="00304063">
                    <w:pPr>
                      <w:jc w:val="center"/>
                      <w:rPr>
                        <w:rFonts w:cs="Koodak"/>
                        <w:sz w:val="16"/>
                        <w:szCs w:val="16"/>
                        <w:rtl/>
                        <w:lang w:bidi="fa-IR"/>
                      </w:rPr>
                    </w:pPr>
                    <w:r w:rsidRPr="00A15AE7">
                      <w:rPr>
                        <w:rFonts w:cs="Koodak" w:hint="cs"/>
                        <w:sz w:val="16"/>
                        <w:szCs w:val="16"/>
                        <w:rtl/>
                        <w:lang w:bidi="fa-IR"/>
                      </w:rPr>
                      <w:t>د</w:t>
                    </w:r>
                    <w:r>
                      <w:rPr>
                        <w:rFonts w:cs="Koodak" w:hint="cs"/>
                        <w:sz w:val="16"/>
                        <w:szCs w:val="16"/>
                        <w:rtl/>
                        <w:lang w:bidi="fa-IR"/>
                      </w:rPr>
                      <w:t>ستورالعمل شرايط ،</w:t>
                    </w:r>
                    <w:r w:rsidRPr="00A15AE7">
                      <w:rPr>
                        <w:rFonts w:cs="Koodak" w:hint="cs"/>
                        <w:sz w:val="16"/>
                        <w:szCs w:val="16"/>
                        <w:rtl/>
                        <w:lang w:bidi="fa-IR"/>
                      </w:rPr>
                      <w:t xml:space="preserve"> ضوابط </w:t>
                    </w:r>
                    <w:r>
                      <w:rPr>
                        <w:rFonts w:cs="Koodak" w:hint="cs"/>
                        <w:sz w:val="16"/>
                        <w:szCs w:val="16"/>
                        <w:rtl/>
                        <w:lang w:bidi="fa-IR"/>
                      </w:rPr>
                      <w:t xml:space="preserve">و </w:t>
                    </w:r>
                    <w:r w:rsidRPr="00A15AE7">
                      <w:rPr>
                        <w:rFonts w:cs="Koodak" w:hint="cs"/>
                        <w:sz w:val="16"/>
                        <w:szCs w:val="16"/>
                        <w:rtl/>
                        <w:lang w:bidi="fa-IR"/>
                      </w:rPr>
                      <w:t>خدمات پس از ف</w:t>
                    </w:r>
                    <w:r>
                      <w:rPr>
                        <w:rFonts w:cs="Koodak" w:hint="cs"/>
                        <w:sz w:val="16"/>
                        <w:szCs w:val="16"/>
                        <w:rtl/>
                        <w:lang w:bidi="fa-IR"/>
                      </w:rPr>
                      <w:t xml:space="preserve">روش </w:t>
                    </w:r>
                  </w:p>
                  <w:p w14:paraId="1366B850" w14:textId="77777777" w:rsidR="00777B91" w:rsidRPr="007F0973" w:rsidRDefault="007B24BF" w:rsidP="00304063">
                    <w:pPr>
                      <w:jc w:val="center"/>
                      <w:rPr>
                        <w:rFonts w:cs="Nazanin"/>
                        <w:sz w:val="18"/>
                        <w:szCs w:val="18"/>
                        <w:rtl/>
                      </w:rPr>
                    </w:pPr>
                    <w:r>
                      <w:rPr>
                        <w:rFonts w:cs="Koodak" w:hint="cs"/>
                        <w:sz w:val="16"/>
                        <w:szCs w:val="16"/>
                        <w:rtl/>
                        <w:lang w:bidi="fa-IR"/>
                      </w:rPr>
                      <w:t xml:space="preserve">ماشين آلات راهسازي،ساختماني و </w:t>
                    </w:r>
                    <w:r w:rsidRPr="00A15AE7">
                      <w:rPr>
                        <w:rFonts w:cs="Koodak" w:hint="cs"/>
                        <w:sz w:val="16"/>
                        <w:szCs w:val="16"/>
                        <w:rtl/>
                        <w:lang w:bidi="fa-IR"/>
                      </w:rPr>
                      <w:t>معدني</w:t>
                    </w:r>
                  </w:p>
                </w:txbxContent>
              </v:textbox>
            </v:shape>
          </w:pict>
        </mc:Fallback>
      </mc:AlternateContent>
    </w:r>
    <w:r w:rsidRPr="001F6674">
      <w:rPr>
        <w:rStyle w:val="PageNumber"/>
        <w:rFonts w:cs="B Nazanin"/>
        <w:b/>
        <w:bCs/>
        <w:color w:val="000000"/>
        <w:sz w:val="28"/>
        <w:szCs w:val="28"/>
        <w:rtl/>
      </w:rPr>
      <w:fldChar w:fldCharType="begin"/>
    </w:r>
    <w:r w:rsidRPr="001F6674">
      <w:rPr>
        <w:rStyle w:val="PageNumber"/>
        <w:rFonts w:cs="B Nazanin"/>
        <w:b/>
        <w:bCs/>
        <w:color w:val="000000"/>
        <w:sz w:val="28"/>
        <w:szCs w:val="28"/>
      </w:rPr>
      <w:instrText xml:space="preserve">PAGE  </w:instrText>
    </w:r>
    <w:r w:rsidRPr="001F6674">
      <w:rPr>
        <w:rStyle w:val="PageNumber"/>
        <w:rFonts w:cs="B Nazanin"/>
        <w:b/>
        <w:bCs/>
        <w:color w:val="000000"/>
        <w:sz w:val="28"/>
        <w:szCs w:val="28"/>
        <w:rtl/>
      </w:rPr>
      <w:fldChar w:fldCharType="separate"/>
    </w:r>
    <w:r>
      <w:rPr>
        <w:rStyle w:val="PageNumber"/>
        <w:rFonts w:cs="B Nazanin"/>
        <w:b/>
        <w:bCs/>
        <w:color w:val="000000"/>
        <w:sz w:val="28"/>
        <w:szCs w:val="28"/>
        <w:rtl/>
      </w:rPr>
      <w:t>21</w:t>
    </w:r>
    <w:r w:rsidRPr="001F6674">
      <w:rPr>
        <w:rStyle w:val="PageNumber"/>
        <w:rFonts w:cs="B Nazanin"/>
        <w:b/>
        <w:bCs/>
        <w:color w:val="000000"/>
        <w:sz w:val="28"/>
        <w:szCs w:val="28"/>
        <w:rt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7C451" w14:textId="77777777" w:rsidR="00504339" w:rsidRDefault="00504339">
      <w:r>
        <w:separator/>
      </w:r>
    </w:p>
  </w:footnote>
  <w:footnote w:type="continuationSeparator" w:id="0">
    <w:p w14:paraId="74D05C40" w14:textId="77777777" w:rsidR="00504339" w:rsidRDefault="005043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7D73F" w14:textId="70A62188" w:rsidR="00777B91" w:rsidRDefault="007B24BF" w:rsidP="002745D5">
    <w:pPr>
      <w:pStyle w:val="Header"/>
      <w:tabs>
        <w:tab w:val="clear" w:pos="4153"/>
        <w:tab w:val="clear" w:pos="8306"/>
      </w:tabs>
      <w:rPr>
        <w:rtl/>
      </w:rPr>
    </w:pPr>
    <w:r>
      <w:rPr>
        <w:rtl/>
      </w:rPr>
      <mc:AlternateContent>
        <mc:Choice Requires="wps">
          <w:drawing>
            <wp:anchor distT="0" distB="0" distL="114300" distR="114300" simplePos="0" relativeHeight="251660288" behindDoc="1" locked="0" layoutInCell="0" allowOverlap="1" wp14:anchorId="5562DA43" wp14:editId="4DD14739">
              <wp:simplePos x="0" y="0"/>
              <wp:positionH relativeFrom="page">
                <wp:posOffset>578485</wp:posOffset>
              </wp:positionH>
              <wp:positionV relativeFrom="paragraph">
                <wp:posOffset>114935</wp:posOffset>
              </wp:positionV>
              <wp:extent cx="6629400" cy="9372600"/>
              <wp:effectExtent l="19050" t="19050" r="19050" b="19050"/>
              <wp:wrapNone/>
              <wp:docPr id="3" name="Rectangle: Rounded Corner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9372600"/>
                      </a:xfrm>
                      <a:prstGeom prst="roundRect">
                        <a:avLst>
                          <a:gd name="adj" fmla="val 5167"/>
                        </a:avLst>
                      </a:prstGeom>
                      <a:solidFill>
                        <a:srgbClr val="FFFFFF"/>
                      </a:solidFill>
                      <a:ln w="28575">
                        <a:solidFill>
                          <a:srgbClr val="000000"/>
                        </a:solidFill>
                        <a:round/>
                        <a:headEnd/>
                        <a:tailEnd/>
                      </a:ln>
                    </wps:spPr>
                    <wps:txbx>
                      <w:txbxContent>
                        <w:p w14:paraId="521AFBC0" w14:textId="77777777" w:rsidR="00777B91" w:rsidRDefault="007B24BF" w:rsidP="0089415B">
                          <w:pPr>
                            <w:rPr>
                              <w:rtl/>
                            </w:rPr>
                          </w:pPr>
                          <w:r w:rsidRPr="009F1FDD">
                            <w:rPr>
                              <w:sz w:val="24"/>
                              <w:rtl/>
                            </w:rPr>
                            <w:object w:dxaOrig="540" w:dyaOrig="315" w14:anchorId="05A31F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7pt;height:15.75pt">
                                <v:imagedata r:id="rId1" o:title=""/>
                              </v:shape>
                              <o:OLEObject Type="Embed" ProgID="Word.Picture.8" ShapeID="_x0000_i1026" DrawAspect="Content" ObjectID="_1705384051" r:id="rId2"/>
                            </w:object>
                          </w:r>
                        </w:p>
                        <w:p w14:paraId="7038E4C4" w14:textId="77777777" w:rsidR="00777B91" w:rsidRDefault="007B24BF" w:rsidP="0089415B">
                          <w:pPr>
                            <w:rPr>
                              <w:rtl/>
                            </w:rPr>
                          </w:pPr>
                          <w:r w:rsidRPr="009F1FDD">
                            <w:rPr>
                              <w:sz w:val="24"/>
                              <w:rtl/>
                            </w:rPr>
                            <w:object w:dxaOrig="540" w:dyaOrig="315" w14:anchorId="5DEFC30F">
                              <v:shape id="_x0000_i1028" type="#_x0000_t75" style="width:27pt;height:15.75pt">
                                <v:imagedata r:id="rId1" o:title=""/>
                              </v:shape>
                              <o:OLEObject Type="Embed" ProgID="Word.Picture.8" ShapeID="_x0000_i1028" DrawAspect="Content" ObjectID="_1705384052" r:id="rId3"/>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562DA43" id="Rectangle: Rounded Corners 3" o:spid="_x0000_s1026" style="position:absolute;left:0;text-align:left;margin-left:45.55pt;margin-top:9.05pt;width:522pt;height:73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338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" o:allowincell="f" strokeweight="2.25pt">
              <v:textbox>
                <w:txbxContent>
                  <w:p w14:paraId="521AFBC0" w14:textId="77777777" w:rsidR="00777B91" w:rsidRDefault="007B24BF" w:rsidP="0089415B">
                    <w:pPr>
                      <w:rPr>
                        <w:rtl/>
                      </w:rPr>
                    </w:pPr>
                    <w:r w:rsidRPr="009F1FDD">
                      <w:rPr>
                        <w:sz w:val="24"/>
                        <w:rtl/>
                      </w:rPr>
                      <w:object w:dxaOrig="540" w:dyaOrig="315" w14:anchorId="05A31F2D">
                        <v:shape id="_x0000_i1026" type="#_x0000_t75" style="width:27pt;height:15.75pt">
                          <v:imagedata r:id="rId1" o:title=""/>
                        </v:shape>
                        <o:OLEObject Type="Embed" ProgID="Word.Picture.8" ShapeID="_x0000_i1026" DrawAspect="Content" ObjectID="_1705384051" r:id="rId4"/>
                      </w:object>
                    </w:r>
                  </w:p>
                  <w:p w14:paraId="7038E4C4" w14:textId="77777777" w:rsidR="00777B91" w:rsidRDefault="007B24BF" w:rsidP="0089415B">
                    <w:pPr>
                      <w:rPr>
                        <w:rtl/>
                      </w:rPr>
                    </w:pPr>
                    <w:r w:rsidRPr="009F1FDD">
                      <w:rPr>
                        <w:sz w:val="24"/>
                        <w:rtl/>
                      </w:rPr>
                      <w:object w:dxaOrig="540" w:dyaOrig="315" w14:anchorId="5DEFC30F">
                        <v:shape id="_x0000_i1028" type="#_x0000_t75" style="width:27pt;height:15.75pt">
                          <v:imagedata r:id="rId1" o:title=""/>
                        </v:shape>
                        <o:OLEObject Type="Embed" ProgID="Word.Picture.8" ShapeID="_x0000_i1028" DrawAspect="Content" ObjectID="_1705384052" r:id="rId5"/>
                      </w:object>
                    </w:r>
                  </w:p>
                </w:txbxContent>
              </v:textbox>
              <w10:wrap anchorx="page"/>
            </v:round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D38"/>
    <w:rsid w:val="001B7D28"/>
    <w:rsid w:val="002714C5"/>
    <w:rsid w:val="003C43BF"/>
    <w:rsid w:val="004A7674"/>
    <w:rsid w:val="004E2920"/>
    <w:rsid w:val="00504339"/>
    <w:rsid w:val="00757D38"/>
    <w:rsid w:val="007B24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ED1A85"/>
  <w15:chartTrackingRefBased/>
  <w15:docId w15:val="{3508FD3E-0EDD-435B-96D2-93D284B9C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4BF"/>
    <w:pPr>
      <w:bidi/>
      <w:spacing w:after="0" w:line="240" w:lineRule="auto"/>
    </w:pPr>
    <w:rPr>
      <w:rFonts w:ascii="Times New Roman" w:eastAsia="Times New Roman" w:hAnsi="Times New Roman" w:cs="Traditional Arabic"/>
      <w:noProof/>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B24BF"/>
    <w:pPr>
      <w:tabs>
        <w:tab w:val="center" w:pos="4153"/>
        <w:tab w:val="right" w:pos="8306"/>
      </w:tabs>
    </w:pPr>
  </w:style>
  <w:style w:type="character" w:customStyle="1" w:styleId="HeaderChar">
    <w:name w:val="Header Char"/>
    <w:basedOn w:val="DefaultParagraphFont"/>
    <w:link w:val="Header"/>
    <w:rsid w:val="007B24BF"/>
    <w:rPr>
      <w:rFonts w:ascii="Times New Roman" w:eastAsia="Times New Roman" w:hAnsi="Times New Roman" w:cs="Traditional Arabic"/>
      <w:noProof/>
      <w:sz w:val="20"/>
      <w:szCs w:val="24"/>
    </w:rPr>
  </w:style>
  <w:style w:type="paragraph" w:styleId="Footer">
    <w:name w:val="footer"/>
    <w:basedOn w:val="Normal"/>
    <w:link w:val="FooterChar"/>
    <w:rsid w:val="007B24BF"/>
    <w:pPr>
      <w:tabs>
        <w:tab w:val="center" w:pos="4153"/>
        <w:tab w:val="right" w:pos="8306"/>
      </w:tabs>
    </w:pPr>
  </w:style>
  <w:style w:type="character" w:customStyle="1" w:styleId="FooterChar">
    <w:name w:val="Footer Char"/>
    <w:basedOn w:val="DefaultParagraphFont"/>
    <w:link w:val="Footer"/>
    <w:rsid w:val="007B24BF"/>
    <w:rPr>
      <w:rFonts w:ascii="Times New Roman" w:eastAsia="Times New Roman" w:hAnsi="Times New Roman" w:cs="Traditional Arabic"/>
      <w:noProof/>
      <w:sz w:val="20"/>
      <w:szCs w:val="24"/>
    </w:rPr>
  </w:style>
  <w:style w:type="character" w:styleId="PageNumber">
    <w:name w:val="page number"/>
    <w:basedOn w:val="DefaultParagraphFont"/>
    <w:rsid w:val="007B24BF"/>
  </w:style>
  <w:style w:type="paragraph" w:styleId="Title">
    <w:name w:val="Title"/>
    <w:basedOn w:val="Normal"/>
    <w:link w:val="TitleChar"/>
    <w:qFormat/>
    <w:rsid w:val="007B24BF"/>
    <w:pPr>
      <w:bidi w:val="0"/>
      <w:jc w:val="center"/>
    </w:pPr>
    <w:rPr>
      <w:rFonts w:cs="Titr"/>
      <w:noProof w:val="0"/>
      <w:sz w:val="72"/>
      <w:szCs w:val="72"/>
    </w:rPr>
  </w:style>
  <w:style w:type="character" w:customStyle="1" w:styleId="TitleChar">
    <w:name w:val="Title Char"/>
    <w:basedOn w:val="DefaultParagraphFont"/>
    <w:link w:val="Title"/>
    <w:rsid w:val="007B24BF"/>
    <w:rPr>
      <w:rFonts w:ascii="Times New Roman" w:eastAsia="Times New Roman" w:hAnsi="Times New Roman" w:cs="Titr"/>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oleObject" Target="embeddings/oleObject1.bin"/><Relationship Id="rId1" Type="http://schemas.openxmlformats.org/officeDocument/2006/relationships/image" Target="media/image1.wmf"/><Relationship Id="rId5" Type="http://schemas.openxmlformats.org/officeDocument/2006/relationships/oleObject" Target="embeddings/oleObject4.bin"/><Relationship Id="rId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3432</Words>
  <Characters>19568</Characters>
  <Application>Microsoft Office Word</Application>
  <DocSecurity>0</DocSecurity>
  <Lines>163</Lines>
  <Paragraphs>45</Paragraphs>
  <ScaleCrop>false</ScaleCrop>
  <Company/>
  <LinksUpToDate>false</LinksUpToDate>
  <CharactersWithSpaces>22955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Alireza MohammadTaheri</dc:creator>
  <cp:keywords/>
  <dc:description/>
  <cp:lastModifiedBy>Alireza MohammadTaheri</cp:lastModifiedBy>
  <cp:revision>5</cp:revision>
  <dcterms:created xsi:type="dcterms:W3CDTF">2022-02-02T11:50:00Z</dcterms:created>
  <dcterms:modified xsi:type="dcterms:W3CDTF">2022-02-03T05:31:00Z</dcterms:modified>
</cp:coreProperties>
</file>